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Spacing w:w="0" w:type="dxa"/>
        <w:tblCellMar>
          <w:left w:w="0" w:type="dxa"/>
          <w:right w:w="0" w:type="dxa"/>
        </w:tblCellMar>
        <w:tblLook w:val="04A0" w:firstRow="1" w:lastRow="0" w:firstColumn="1" w:lastColumn="0" w:noHBand="0" w:noVBand="1"/>
      </w:tblPr>
      <w:tblGrid>
        <w:gridCol w:w="10200"/>
      </w:tblGrid>
      <w:tr w:rsidR="000435FC" w:rsidRPr="000435FC" w14:paraId="77568687" w14:textId="77777777" w:rsidTr="000435FC">
        <w:trPr>
          <w:tblCellSpacing w:w="0" w:type="dxa"/>
          <w:jc w:val="center"/>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10200"/>
            </w:tblGrid>
            <w:tr w:rsidR="000435FC" w:rsidRPr="000435FC" w14:paraId="2642E97F" w14:textId="77777777">
              <w:trPr>
                <w:tblCellSpacing w:w="0" w:type="dxa"/>
              </w:trPr>
              <w:tc>
                <w:tcPr>
                  <w:tcW w:w="0" w:type="auto"/>
                  <w:vAlign w:val="center"/>
                  <w:hideMark/>
                </w:tcPr>
                <w:tbl>
                  <w:tblPr>
                    <w:tblW w:w="4686" w:type="pct"/>
                    <w:jc w:val="center"/>
                    <w:tblCellSpacing w:w="0" w:type="dxa"/>
                    <w:tblCellMar>
                      <w:left w:w="0" w:type="dxa"/>
                      <w:right w:w="0" w:type="dxa"/>
                    </w:tblCellMar>
                    <w:tblLook w:val="04A0" w:firstRow="1" w:lastRow="0" w:firstColumn="1" w:lastColumn="0" w:noHBand="0" w:noVBand="1"/>
                  </w:tblPr>
                  <w:tblGrid>
                    <w:gridCol w:w="10200"/>
                  </w:tblGrid>
                  <w:tr w:rsidR="000435FC" w:rsidRPr="000435FC" w14:paraId="7B32FE12" w14:textId="77777777" w:rsidTr="00BE4941">
                    <w:trPr>
                      <w:trHeight w:val="1998"/>
                      <w:tblCellSpacing w:w="0" w:type="dxa"/>
                      <w:jc w:val="center"/>
                    </w:trPr>
                    <w:tc>
                      <w:tcPr>
                        <w:tcW w:w="0" w:type="auto"/>
                        <w:vAlign w:val="center"/>
                        <w:hideMark/>
                      </w:tcPr>
                      <w:tbl>
                        <w:tblPr>
                          <w:tblW w:w="4999" w:type="pct"/>
                          <w:jc w:val="center"/>
                          <w:tblCellSpacing w:w="0" w:type="dxa"/>
                          <w:tblCellMar>
                            <w:top w:w="45" w:type="dxa"/>
                            <w:left w:w="45" w:type="dxa"/>
                            <w:bottom w:w="45" w:type="dxa"/>
                            <w:right w:w="45" w:type="dxa"/>
                          </w:tblCellMar>
                          <w:tblLook w:val="04A0" w:firstRow="1" w:lastRow="0" w:firstColumn="1" w:lastColumn="0" w:noHBand="0" w:noVBand="1"/>
                        </w:tblPr>
                        <w:tblGrid>
                          <w:gridCol w:w="5099"/>
                          <w:gridCol w:w="5099"/>
                        </w:tblGrid>
                        <w:tr w:rsidR="000435FC" w:rsidRPr="000435FC" w14:paraId="51BBD72B" w14:textId="77777777" w:rsidTr="00BE4941">
                          <w:trPr>
                            <w:trHeight w:val="317"/>
                            <w:tblCellSpacing w:w="0" w:type="dxa"/>
                            <w:jc w:val="center"/>
                          </w:trPr>
                          <w:tc>
                            <w:tcPr>
                              <w:tcW w:w="4850" w:type="dxa"/>
                              <w:hideMark/>
                            </w:tcPr>
                            <w:p w14:paraId="415E201F" w14:textId="2D3FE806" w:rsidR="000435FC" w:rsidRPr="000435FC" w:rsidRDefault="006761E9" w:rsidP="000435FC">
                              <w:pPr>
                                <w:rPr>
                                  <w:rFonts w:eastAsia="Times New Roman"/>
                                  <w:color w:val="000000"/>
                                  <w:lang w:eastAsia="en-US"/>
                                </w:rPr>
                              </w:pPr>
                              <w:bookmarkStart w:id="0" w:name="OLE_LINK1"/>
                              <w:bookmarkStart w:id="1" w:name="OLE_LINK2"/>
                              <w:r>
                                <w:rPr>
                                  <w:rFonts w:eastAsia="Times New Roman"/>
                                  <w:noProof/>
                                  <w:color w:val="000000"/>
                                  <w:lang w:eastAsia="en-US"/>
                                </w:rPr>
                                <w:drawing>
                                  <wp:inline distT="0" distB="0" distL="0" distR="0" wp14:anchorId="3F7F64AC" wp14:editId="3FD9084E">
                                    <wp:extent cx="2620832" cy="8572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1019" cy="857311"/>
                                            </a:xfrm>
                                            <a:prstGeom prst="rect">
                                              <a:avLst/>
                                            </a:prstGeom>
                                            <a:noFill/>
                                          </pic:spPr>
                                        </pic:pic>
                                      </a:graphicData>
                                    </a:graphic>
                                  </wp:inline>
                                </w:drawing>
                              </w:r>
                            </w:p>
                          </w:tc>
                          <w:tc>
                            <w:tcPr>
                              <w:tcW w:w="4850" w:type="dxa"/>
                              <w:hideMark/>
                            </w:tcPr>
                            <w:p w14:paraId="530315CF" w14:textId="77777777" w:rsidR="000435FC" w:rsidRPr="000435FC" w:rsidRDefault="000435FC" w:rsidP="000435FC">
                              <w:pPr>
                                <w:rPr>
                                  <w:rFonts w:ascii="Arial" w:eastAsia="Times New Roman" w:hAnsi="Arial" w:cs="Arial"/>
                                  <w:color w:val="264287"/>
                                  <w:lang w:eastAsia="en-US"/>
                                </w:rPr>
                              </w:pPr>
                              <w:r w:rsidRPr="000435FC">
                                <w:rPr>
                                  <w:rFonts w:ascii="Arial" w:eastAsia="Times New Roman" w:hAnsi="Arial" w:cs="Arial"/>
                                  <w:color w:val="264287"/>
                                  <w:lang w:eastAsia="en-US"/>
                                </w:rPr>
                                <w:t>    </w:t>
                              </w:r>
                              <w:r w:rsidR="007E6627">
                                <w:rPr>
                                  <w:rFonts w:ascii="Arial" w:eastAsia="Times New Roman" w:hAnsi="Arial" w:cs="Arial"/>
                                  <w:color w:val="264287"/>
                                  <w:lang w:eastAsia="en-US"/>
                                </w:rPr>
                                <w:t xml:space="preserve">  </w:t>
                              </w:r>
                              <w:r w:rsidRPr="000435FC">
                                <w:rPr>
                                  <w:rFonts w:ascii="Arial" w:eastAsia="Times New Roman" w:hAnsi="Arial" w:cs="Arial"/>
                                  <w:color w:val="264287"/>
                                  <w:lang w:eastAsia="en-US"/>
                                </w:rPr>
                                <w:t xml:space="preserve"> </w:t>
                              </w:r>
                              <w:r w:rsidR="007E6627">
                                <w:rPr>
                                  <w:rFonts w:ascii="Arial" w:eastAsia="Times New Roman" w:hAnsi="Arial" w:cs="Arial"/>
                                  <w:color w:val="264287"/>
                                  <w:lang w:eastAsia="en-US"/>
                                </w:rPr>
                                <w:t xml:space="preserve">                  </w:t>
                              </w:r>
                              <w:hyperlink r:id="rId10" w:tgtFrame="_blank" w:history="1">
                                <w:r w:rsidRPr="000435FC">
                                  <w:rPr>
                                    <w:rFonts w:ascii="Arial" w:eastAsia="Times New Roman" w:hAnsi="Arial" w:cs="Arial"/>
                                    <w:color w:val="264287"/>
                                    <w:lang w:eastAsia="en-US"/>
                                  </w:rPr>
                                  <w:t>Education</w:t>
                                </w:r>
                              </w:hyperlink>
                            </w:p>
                            <w:p w14:paraId="38688A28" w14:textId="77777777" w:rsidR="000435FC" w:rsidRPr="000435FC" w:rsidRDefault="000435FC" w:rsidP="000435FC">
                              <w:pPr>
                                <w:rPr>
                                  <w:rFonts w:ascii="Arial" w:eastAsia="Times New Roman" w:hAnsi="Arial" w:cs="Arial"/>
                                  <w:color w:val="264287"/>
                                  <w:lang w:eastAsia="en-US"/>
                                </w:rPr>
                              </w:pPr>
                              <w:r w:rsidRPr="000435FC">
                                <w:rPr>
                                  <w:rFonts w:ascii="Arial" w:eastAsia="Times New Roman" w:hAnsi="Arial" w:cs="Arial"/>
                                  <w:color w:val="264287"/>
                                  <w:lang w:eastAsia="en-US"/>
                                </w:rPr>
                                <w:t>      </w:t>
                              </w:r>
                              <w:r w:rsidR="007E6627">
                                <w:rPr>
                                  <w:rFonts w:ascii="Arial" w:eastAsia="Times New Roman" w:hAnsi="Arial" w:cs="Arial"/>
                                  <w:color w:val="264287"/>
                                  <w:lang w:eastAsia="en-US"/>
                                </w:rPr>
                                <w:t xml:space="preserve">  </w:t>
                              </w:r>
                              <w:r w:rsidRPr="000435FC">
                                <w:rPr>
                                  <w:rFonts w:ascii="Arial" w:eastAsia="Times New Roman" w:hAnsi="Arial" w:cs="Arial"/>
                                  <w:color w:val="264287"/>
                                  <w:lang w:eastAsia="en-US"/>
                                </w:rPr>
                                <w:t>   </w:t>
                              </w:r>
                              <w:r w:rsidR="007E6627">
                                <w:rPr>
                                  <w:rFonts w:ascii="Arial" w:eastAsia="Times New Roman" w:hAnsi="Arial" w:cs="Arial"/>
                                  <w:color w:val="264287"/>
                                  <w:lang w:eastAsia="en-US"/>
                                </w:rPr>
                                <w:t xml:space="preserve">      </w:t>
                              </w:r>
                              <w:r w:rsidRPr="000435FC">
                                <w:rPr>
                                  <w:rFonts w:ascii="Arial" w:eastAsia="Times New Roman" w:hAnsi="Arial" w:cs="Arial"/>
                                  <w:color w:val="264287"/>
                                  <w:lang w:eastAsia="en-US"/>
                                </w:rPr>
                                <w:t xml:space="preserve"> </w:t>
                              </w:r>
                              <w:r w:rsidR="007E6627">
                                <w:rPr>
                                  <w:rFonts w:ascii="Arial" w:eastAsia="Times New Roman" w:hAnsi="Arial" w:cs="Arial"/>
                                  <w:color w:val="264287"/>
                                  <w:lang w:eastAsia="en-US"/>
                                </w:rPr>
                                <w:t xml:space="preserve">            </w:t>
                              </w:r>
                              <w:hyperlink r:id="rId11" w:tgtFrame="_blank" w:history="1">
                                <w:r w:rsidRPr="000435FC">
                                  <w:rPr>
                                    <w:rFonts w:ascii="Arial" w:eastAsia="Times New Roman" w:hAnsi="Arial" w:cs="Arial"/>
                                    <w:color w:val="264287"/>
                                    <w:lang w:eastAsia="en-US"/>
                                  </w:rPr>
                                  <w:t>Certification</w:t>
                                </w:r>
                              </w:hyperlink>
                            </w:p>
                            <w:p w14:paraId="1D88DFD9" w14:textId="77777777" w:rsidR="000435FC" w:rsidRPr="000435FC" w:rsidRDefault="000435FC" w:rsidP="000435FC">
                              <w:pPr>
                                <w:rPr>
                                  <w:rFonts w:ascii="Arial" w:eastAsia="Times New Roman" w:hAnsi="Arial" w:cs="Arial"/>
                                  <w:color w:val="264287"/>
                                  <w:lang w:eastAsia="en-US"/>
                                </w:rPr>
                              </w:pPr>
                              <w:r w:rsidRPr="000435FC">
                                <w:rPr>
                                  <w:rFonts w:ascii="Arial" w:eastAsia="Times New Roman" w:hAnsi="Arial" w:cs="Arial"/>
                                  <w:color w:val="264287"/>
                                  <w:lang w:eastAsia="en-US"/>
                                </w:rPr>
                                <w:t>        </w:t>
                              </w:r>
                              <w:r w:rsidR="007E6627">
                                <w:rPr>
                                  <w:rFonts w:ascii="Arial" w:eastAsia="Times New Roman" w:hAnsi="Arial" w:cs="Arial"/>
                                  <w:color w:val="264287"/>
                                  <w:lang w:eastAsia="en-US"/>
                                </w:rPr>
                                <w:t xml:space="preserve">  </w:t>
                              </w:r>
                              <w:r w:rsidRPr="000435FC">
                                <w:rPr>
                                  <w:rFonts w:ascii="Arial" w:eastAsia="Times New Roman" w:hAnsi="Arial" w:cs="Arial"/>
                                  <w:color w:val="264287"/>
                                  <w:lang w:eastAsia="en-US"/>
                                </w:rPr>
                                <w:t>    </w:t>
                              </w:r>
                              <w:r w:rsidR="007E6627">
                                <w:rPr>
                                  <w:rFonts w:ascii="Arial" w:eastAsia="Times New Roman" w:hAnsi="Arial" w:cs="Arial"/>
                                  <w:color w:val="264287"/>
                                  <w:lang w:eastAsia="en-US"/>
                                </w:rPr>
                                <w:t xml:space="preserve">  </w:t>
                              </w:r>
                              <w:r w:rsidRPr="000435FC">
                                <w:rPr>
                                  <w:rFonts w:ascii="Arial" w:eastAsia="Times New Roman" w:hAnsi="Arial" w:cs="Arial"/>
                                  <w:color w:val="264287"/>
                                  <w:lang w:eastAsia="en-US"/>
                                </w:rPr>
                                <w:t> </w:t>
                              </w:r>
                              <w:r w:rsidR="007E6627">
                                <w:rPr>
                                  <w:rFonts w:ascii="Arial" w:eastAsia="Times New Roman" w:hAnsi="Arial" w:cs="Arial"/>
                                  <w:color w:val="264287"/>
                                  <w:lang w:eastAsia="en-US"/>
                                </w:rPr>
                                <w:t xml:space="preserve">    </w:t>
                              </w:r>
                              <w:r w:rsidRPr="000435FC">
                                <w:rPr>
                                  <w:rFonts w:ascii="Arial" w:eastAsia="Times New Roman" w:hAnsi="Arial" w:cs="Arial"/>
                                  <w:color w:val="264287"/>
                                  <w:lang w:eastAsia="en-US"/>
                                </w:rPr>
                                <w:t xml:space="preserve">  </w:t>
                              </w:r>
                              <w:r w:rsidR="007E6627">
                                <w:rPr>
                                  <w:rFonts w:ascii="Arial" w:eastAsia="Times New Roman" w:hAnsi="Arial" w:cs="Arial"/>
                                  <w:color w:val="264287"/>
                                  <w:lang w:eastAsia="en-US"/>
                                </w:rPr>
                                <w:t xml:space="preserve">            </w:t>
                              </w:r>
                              <w:hyperlink r:id="rId12" w:tgtFrame="_blank" w:history="1">
                                <w:r w:rsidRPr="000435FC">
                                  <w:rPr>
                                    <w:rFonts w:ascii="Arial" w:eastAsia="Times New Roman" w:hAnsi="Arial" w:cs="Arial"/>
                                    <w:color w:val="264287"/>
                                    <w:lang w:eastAsia="en-US"/>
                                  </w:rPr>
                                  <w:t>Membership</w:t>
                                </w:r>
                              </w:hyperlink>
                            </w:p>
                            <w:p w14:paraId="27004DF7" w14:textId="77777777" w:rsidR="000435FC" w:rsidRPr="000435FC" w:rsidRDefault="000435FC" w:rsidP="000435FC">
                              <w:pPr>
                                <w:rPr>
                                  <w:rFonts w:eastAsia="Times New Roman"/>
                                  <w:color w:val="264287"/>
                                  <w:lang w:eastAsia="en-US"/>
                                </w:rPr>
                              </w:pPr>
                              <w:r w:rsidRPr="000435FC">
                                <w:rPr>
                                  <w:rFonts w:ascii="Arial" w:eastAsia="Times New Roman" w:hAnsi="Arial" w:cs="Arial"/>
                                  <w:color w:val="264287"/>
                                  <w:lang w:eastAsia="en-US"/>
                                </w:rPr>
                                <w:t>          </w:t>
                              </w:r>
                              <w:r w:rsidR="007E6627">
                                <w:rPr>
                                  <w:rFonts w:ascii="Arial" w:eastAsia="Times New Roman" w:hAnsi="Arial" w:cs="Arial"/>
                                  <w:color w:val="264287"/>
                                  <w:lang w:eastAsia="en-US"/>
                                </w:rPr>
                                <w:t xml:space="preserve">    </w:t>
                              </w:r>
                              <w:r w:rsidRPr="000435FC">
                                <w:rPr>
                                  <w:rFonts w:ascii="Arial" w:eastAsia="Times New Roman" w:hAnsi="Arial" w:cs="Arial"/>
                                  <w:color w:val="264287"/>
                                  <w:lang w:eastAsia="en-US"/>
                                </w:rPr>
                                <w:t>       </w:t>
                              </w:r>
                              <w:r w:rsidR="007E6627">
                                <w:rPr>
                                  <w:rFonts w:ascii="Arial" w:eastAsia="Times New Roman" w:hAnsi="Arial" w:cs="Arial"/>
                                  <w:color w:val="264287"/>
                                  <w:lang w:eastAsia="en-US"/>
                                </w:rPr>
                                <w:t xml:space="preserve">                </w:t>
                              </w:r>
                              <w:r w:rsidRPr="000435FC">
                                <w:rPr>
                                  <w:rFonts w:ascii="Arial" w:eastAsia="Times New Roman" w:hAnsi="Arial" w:cs="Arial"/>
                                  <w:color w:val="264287"/>
                                  <w:lang w:eastAsia="en-US"/>
                                </w:rPr>
                                <w:t xml:space="preserve">    </w:t>
                              </w:r>
                              <w:hyperlink r:id="rId13" w:tgtFrame="_blank" w:history="1">
                                <w:r w:rsidRPr="000435FC">
                                  <w:rPr>
                                    <w:rFonts w:ascii="Arial" w:eastAsia="Times New Roman" w:hAnsi="Arial" w:cs="Arial"/>
                                    <w:color w:val="264287"/>
                                    <w:lang w:eastAsia="en-US"/>
                                  </w:rPr>
                                  <w:t>Career Center</w:t>
                                </w:r>
                              </w:hyperlink>
                            </w:p>
                          </w:tc>
                        </w:tr>
                      </w:tbl>
                      <w:p w14:paraId="12DB1EA3" w14:textId="63FF35E5" w:rsidR="000435FC" w:rsidRPr="000435FC" w:rsidRDefault="000435FC" w:rsidP="00BE4941">
                        <w:pPr>
                          <w:rPr>
                            <w:rFonts w:eastAsia="Times New Roman"/>
                            <w:color w:val="FED857"/>
                            <w:lang w:eastAsia="en-US"/>
                          </w:rPr>
                        </w:pPr>
                        <w:r>
                          <w:rPr>
                            <w:rFonts w:eastAsia="Times New Roman"/>
                            <w:color w:val="264287"/>
                            <w:lang w:eastAsia="en-US"/>
                          </w:rPr>
                          <w:t>___________________________</w:t>
                        </w:r>
                        <w:r w:rsidRPr="000435FC">
                          <w:rPr>
                            <w:rFonts w:eastAsia="Times New Roman"/>
                            <w:color w:val="264287"/>
                            <w:lang w:eastAsia="en-US"/>
                          </w:rPr>
                          <w:t>___________________________</w:t>
                        </w:r>
                        <w:r w:rsidR="00BE4941">
                          <w:rPr>
                            <w:rFonts w:eastAsia="Times New Roman"/>
                            <w:color w:val="264287"/>
                            <w:lang w:eastAsia="en-US"/>
                          </w:rPr>
                          <w:t>_______________________________</w:t>
                        </w:r>
                      </w:p>
                    </w:tc>
                  </w:tr>
                </w:tbl>
                <w:p w14:paraId="6E49F4D8" w14:textId="77777777" w:rsidR="000435FC" w:rsidRPr="000435FC" w:rsidRDefault="000435FC" w:rsidP="000435FC">
                  <w:pPr>
                    <w:jc w:val="center"/>
                    <w:rPr>
                      <w:rFonts w:eastAsia="Times New Roman"/>
                      <w:sz w:val="20"/>
                      <w:szCs w:val="20"/>
                      <w:lang w:eastAsia="en-US"/>
                    </w:rPr>
                  </w:pPr>
                </w:p>
              </w:tc>
            </w:tr>
          </w:tbl>
          <w:p w14:paraId="70047DAF" w14:textId="77777777" w:rsidR="000435FC" w:rsidRPr="000435FC" w:rsidRDefault="000435FC" w:rsidP="000435FC">
            <w:pPr>
              <w:rPr>
                <w:rFonts w:eastAsia="Times New Roman"/>
                <w:sz w:val="20"/>
                <w:szCs w:val="20"/>
                <w:lang w:eastAsia="en-US"/>
              </w:rPr>
            </w:pPr>
          </w:p>
        </w:tc>
      </w:tr>
    </w:tbl>
    <w:p w14:paraId="593C78B2" w14:textId="2E46A44E" w:rsidR="002F6E1E" w:rsidRDefault="001B173C" w:rsidP="00A23A44">
      <w:pPr>
        <w:rPr>
          <w:rFonts w:eastAsia="Times New Roman"/>
          <w:b/>
          <w:sz w:val="29"/>
          <w:szCs w:val="29"/>
          <w:lang w:eastAsia="en-US"/>
        </w:rPr>
      </w:pPr>
      <w:r w:rsidRPr="00A71C86">
        <w:rPr>
          <w:b/>
          <w:bCs/>
          <w:sz w:val="29"/>
          <w:szCs w:val="29"/>
        </w:rPr>
        <w:t xml:space="preserve">The </w:t>
      </w:r>
      <w:r w:rsidR="002F6E1E" w:rsidRPr="00A71C86">
        <w:rPr>
          <w:b/>
          <w:bCs/>
          <w:sz w:val="29"/>
          <w:szCs w:val="29"/>
        </w:rPr>
        <w:t>Greater Nashville</w:t>
      </w:r>
      <w:r w:rsidRPr="00A71C86">
        <w:rPr>
          <w:b/>
          <w:bCs/>
          <w:sz w:val="29"/>
          <w:szCs w:val="29"/>
        </w:rPr>
        <w:t xml:space="preserve"> </w:t>
      </w:r>
      <w:r w:rsidR="00E9640D">
        <w:rPr>
          <w:b/>
          <w:bCs/>
          <w:sz w:val="29"/>
          <w:szCs w:val="29"/>
        </w:rPr>
        <w:t>Area</w:t>
      </w:r>
      <w:r w:rsidR="002F6E1E" w:rsidRPr="00A71C86">
        <w:rPr>
          <w:b/>
          <w:bCs/>
          <w:sz w:val="29"/>
          <w:szCs w:val="29"/>
        </w:rPr>
        <w:t xml:space="preserve"> </w:t>
      </w:r>
      <w:r w:rsidR="00061B99" w:rsidRPr="00A71C86">
        <w:rPr>
          <w:b/>
          <w:bCs/>
          <w:sz w:val="29"/>
          <w:szCs w:val="29"/>
        </w:rPr>
        <w:t xml:space="preserve">SoCRA </w:t>
      </w:r>
      <w:r w:rsidR="002F6E1E" w:rsidRPr="00A71C86">
        <w:rPr>
          <w:b/>
          <w:bCs/>
          <w:sz w:val="29"/>
          <w:szCs w:val="29"/>
        </w:rPr>
        <w:t>Chapter</w:t>
      </w:r>
      <w:r w:rsidR="00240861" w:rsidRPr="00A71C86">
        <w:rPr>
          <w:b/>
          <w:bCs/>
          <w:sz w:val="29"/>
          <w:szCs w:val="29"/>
        </w:rPr>
        <w:t xml:space="preserve"> will</w:t>
      </w:r>
      <w:r w:rsidR="00EA7F4D" w:rsidRPr="00A71C86">
        <w:rPr>
          <w:b/>
          <w:bCs/>
          <w:sz w:val="29"/>
          <w:szCs w:val="29"/>
        </w:rPr>
        <w:t xml:space="preserve"> </w:t>
      </w:r>
      <w:r w:rsidRPr="00A71C86">
        <w:rPr>
          <w:rFonts w:eastAsia="Times New Roman"/>
          <w:b/>
          <w:sz w:val="29"/>
          <w:szCs w:val="29"/>
          <w:lang w:eastAsia="en-US"/>
        </w:rPr>
        <w:t>offer the following program</w:t>
      </w:r>
      <w:r w:rsidR="00B204AA">
        <w:rPr>
          <w:rFonts w:eastAsia="Times New Roman"/>
          <w:b/>
          <w:sz w:val="29"/>
          <w:szCs w:val="29"/>
          <w:lang w:eastAsia="en-US"/>
        </w:rPr>
        <w:t>s</w:t>
      </w:r>
      <w:r w:rsidR="00F85431">
        <w:rPr>
          <w:rFonts w:eastAsia="Times New Roman"/>
          <w:b/>
          <w:sz w:val="29"/>
          <w:szCs w:val="29"/>
          <w:lang w:eastAsia="en-US"/>
        </w:rPr>
        <w:t>:</w:t>
      </w:r>
    </w:p>
    <w:p w14:paraId="3008092D" w14:textId="77777777" w:rsidR="00996B26" w:rsidRDefault="00996B26" w:rsidP="00996B26">
      <w:pPr>
        <w:rPr>
          <w:b/>
          <w:bCs/>
          <w:i/>
          <w:sz w:val="22"/>
          <w:szCs w:val="22"/>
        </w:rPr>
      </w:pPr>
      <w:bookmarkStart w:id="2" w:name="_Hlk47522200"/>
      <w:r>
        <w:rPr>
          <w:b/>
          <w:bCs/>
          <w:i/>
          <w:sz w:val="22"/>
          <w:szCs w:val="22"/>
        </w:rPr>
        <w:t>**********************************************************************************************</w:t>
      </w:r>
    </w:p>
    <w:bookmarkEnd w:id="2"/>
    <w:p w14:paraId="3F54DBFD" w14:textId="1B134B25" w:rsidR="00996B26" w:rsidRDefault="00996B26" w:rsidP="00996B26">
      <w:pPr>
        <w:rPr>
          <w:b/>
          <w:bCs/>
          <w:i/>
          <w:sz w:val="22"/>
          <w:szCs w:val="22"/>
        </w:rPr>
      </w:pPr>
      <w:r>
        <w:rPr>
          <w:b/>
          <w:bCs/>
          <w:i/>
          <w:sz w:val="22"/>
          <w:szCs w:val="22"/>
        </w:rPr>
        <w:t xml:space="preserve">In compliance </w:t>
      </w:r>
      <w:r w:rsidRPr="00B40B23">
        <w:rPr>
          <w:b/>
          <w:bCs/>
          <w:i/>
          <w:sz w:val="22"/>
          <w:szCs w:val="22"/>
        </w:rPr>
        <w:t xml:space="preserve">with Covid-19 social distancing </w:t>
      </w:r>
      <w:r>
        <w:rPr>
          <w:b/>
          <w:bCs/>
          <w:i/>
          <w:sz w:val="22"/>
          <w:szCs w:val="22"/>
        </w:rPr>
        <w:t xml:space="preserve">requirements </w:t>
      </w:r>
      <w:r w:rsidRPr="00B40B23">
        <w:rPr>
          <w:b/>
          <w:bCs/>
          <w:i/>
          <w:sz w:val="22"/>
          <w:szCs w:val="22"/>
        </w:rPr>
        <w:t>the following process will be followed</w:t>
      </w:r>
      <w:r>
        <w:rPr>
          <w:b/>
          <w:bCs/>
          <w:i/>
          <w:sz w:val="22"/>
          <w:szCs w:val="22"/>
        </w:rPr>
        <w:t>:</w:t>
      </w:r>
    </w:p>
    <w:p w14:paraId="35884E2E" w14:textId="77777777" w:rsidR="00996B26" w:rsidRPr="000A5738" w:rsidRDefault="00996B26" w:rsidP="00996B26">
      <w:pPr>
        <w:jc w:val="both"/>
        <w:rPr>
          <w:b/>
          <w:bCs/>
          <w:i/>
          <w:sz w:val="10"/>
          <w:szCs w:val="10"/>
        </w:rPr>
      </w:pPr>
    </w:p>
    <w:p w14:paraId="2527F48B" w14:textId="77777777" w:rsidR="00E6089B" w:rsidRPr="00E6089B" w:rsidRDefault="00996B26" w:rsidP="00E6089B">
      <w:pPr>
        <w:pStyle w:val="ListParagraph"/>
        <w:numPr>
          <w:ilvl w:val="0"/>
          <w:numId w:val="17"/>
        </w:numPr>
        <w:rPr>
          <w:b/>
          <w:bCs/>
          <w:i/>
          <w:color w:val="001A81"/>
          <w:sz w:val="22"/>
          <w:szCs w:val="22"/>
        </w:rPr>
      </w:pPr>
      <w:r w:rsidRPr="00B40B23">
        <w:rPr>
          <w:b/>
          <w:bCs/>
          <w:i/>
          <w:sz w:val="22"/>
          <w:szCs w:val="22"/>
        </w:rPr>
        <w:t xml:space="preserve">The meetings will be conducted remotely. </w:t>
      </w:r>
    </w:p>
    <w:p w14:paraId="396E0A4B" w14:textId="5F4E9A6C" w:rsidR="00996B26" w:rsidRPr="00D0107A" w:rsidRDefault="00996B26" w:rsidP="00105AB3">
      <w:pPr>
        <w:pStyle w:val="ListParagraph"/>
        <w:numPr>
          <w:ilvl w:val="0"/>
          <w:numId w:val="17"/>
        </w:numPr>
        <w:rPr>
          <w:b/>
          <w:bCs/>
          <w:i/>
          <w:color w:val="001A81"/>
          <w:sz w:val="22"/>
          <w:szCs w:val="22"/>
        </w:rPr>
      </w:pPr>
      <w:proofErr w:type="gramStart"/>
      <w:r w:rsidRPr="00D0107A">
        <w:rPr>
          <w:b/>
          <w:bCs/>
          <w:i/>
          <w:sz w:val="22"/>
          <w:szCs w:val="22"/>
        </w:rPr>
        <w:t>In order to</w:t>
      </w:r>
      <w:proofErr w:type="gramEnd"/>
      <w:r w:rsidRPr="00D0107A">
        <w:rPr>
          <w:b/>
          <w:bCs/>
          <w:i/>
          <w:sz w:val="22"/>
          <w:szCs w:val="22"/>
        </w:rPr>
        <w:t xml:space="preserve"> register for the meeting please complete the following REDCap survey</w:t>
      </w:r>
      <w:r w:rsidR="00493C9B" w:rsidRPr="00493C9B">
        <w:t xml:space="preserve"> </w:t>
      </w:r>
      <w:hyperlink r:id="rId14" w:history="1">
        <w:r w:rsidR="004E4403" w:rsidRPr="00A53B25">
          <w:rPr>
            <w:rStyle w:val="Hyperlink"/>
            <w:b/>
            <w:bCs/>
            <w:i/>
            <w:sz w:val="22"/>
            <w:szCs w:val="22"/>
          </w:rPr>
          <w:t>https://redcap.vumc.org/surveys/?s=AK4TP3FDT83HM8H9</w:t>
        </w:r>
      </w:hyperlink>
      <w:r w:rsidR="004E4403">
        <w:rPr>
          <w:b/>
          <w:bCs/>
          <w:i/>
          <w:sz w:val="22"/>
          <w:szCs w:val="22"/>
        </w:rPr>
        <w:t xml:space="preserve"> </w:t>
      </w:r>
      <w:r w:rsidR="00F60F0C">
        <w:rPr>
          <w:b/>
          <w:bCs/>
          <w:i/>
          <w:sz w:val="22"/>
          <w:szCs w:val="22"/>
        </w:rPr>
        <w:t xml:space="preserve"> </w:t>
      </w:r>
      <w:r w:rsidR="003A1866">
        <w:t>.</w:t>
      </w:r>
      <w:r w:rsidR="00CE5A4C" w:rsidRPr="00D0107A">
        <w:rPr>
          <w:b/>
          <w:bCs/>
          <w:i/>
          <w:sz w:val="22"/>
          <w:szCs w:val="22"/>
        </w:rPr>
        <w:t xml:space="preserve"> </w:t>
      </w:r>
      <w:r w:rsidR="009C5A09" w:rsidRPr="00D0107A">
        <w:rPr>
          <w:b/>
          <w:bCs/>
          <w:i/>
          <w:sz w:val="22"/>
          <w:szCs w:val="22"/>
        </w:rPr>
        <w:t xml:space="preserve"> </w:t>
      </w:r>
      <w:r w:rsidR="00661B47" w:rsidRPr="00D0107A">
        <w:rPr>
          <w:b/>
          <w:bCs/>
          <w:i/>
          <w:sz w:val="22"/>
          <w:szCs w:val="22"/>
        </w:rPr>
        <w:t>U</w:t>
      </w:r>
      <w:r w:rsidRPr="00D0107A">
        <w:rPr>
          <w:rFonts w:eastAsia="Times New Roman"/>
          <w:b/>
          <w:bCs/>
          <w:i/>
          <w:color w:val="000000"/>
          <w:sz w:val="22"/>
          <w:szCs w:val="22"/>
        </w:rPr>
        <w:t xml:space="preserve">pon registration completion a meeting </w:t>
      </w:r>
      <w:r w:rsidRPr="00D0107A">
        <w:rPr>
          <w:rFonts w:eastAsia="Times New Roman"/>
          <w:b/>
          <w:bCs/>
          <w:i/>
          <w:color w:val="000000"/>
          <w:sz w:val="22"/>
          <w:szCs w:val="22"/>
          <w:highlight w:val="yellow"/>
        </w:rPr>
        <w:t>password</w:t>
      </w:r>
      <w:r w:rsidR="00C90DB7" w:rsidRPr="00D0107A">
        <w:rPr>
          <w:rFonts w:eastAsia="Times New Roman"/>
          <w:b/>
          <w:bCs/>
          <w:i/>
          <w:color w:val="000000"/>
          <w:sz w:val="22"/>
          <w:szCs w:val="22"/>
          <w:highlight w:val="yellow"/>
        </w:rPr>
        <w:t xml:space="preserve"> and the link</w:t>
      </w:r>
      <w:r w:rsidR="009C6C73" w:rsidRPr="00D0107A">
        <w:rPr>
          <w:rFonts w:eastAsia="Times New Roman"/>
          <w:b/>
          <w:bCs/>
          <w:i/>
          <w:color w:val="000000"/>
          <w:sz w:val="22"/>
          <w:szCs w:val="22"/>
          <w:highlight w:val="yellow"/>
        </w:rPr>
        <w:t xml:space="preserve"> to the meeting</w:t>
      </w:r>
      <w:r w:rsidRPr="00D0107A">
        <w:rPr>
          <w:rFonts w:eastAsia="Times New Roman"/>
          <w:b/>
          <w:bCs/>
          <w:i/>
          <w:color w:val="000000"/>
          <w:sz w:val="22"/>
          <w:szCs w:val="22"/>
        </w:rPr>
        <w:t xml:space="preserve"> will be sent to the email </w:t>
      </w:r>
      <w:proofErr w:type="gramStart"/>
      <w:r w:rsidRPr="00D0107A">
        <w:rPr>
          <w:rFonts w:eastAsia="Times New Roman"/>
          <w:b/>
          <w:bCs/>
          <w:i/>
          <w:color w:val="000000"/>
          <w:sz w:val="22"/>
          <w:szCs w:val="22"/>
        </w:rPr>
        <w:t>entered into</w:t>
      </w:r>
      <w:proofErr w:type="gramEnd"/>
      <w:r w:rsidRPr="00D0107A">
        <w:rPr>
          <w:rFonts w:eastAsia="Times New Roman"/>
          <w:b/>
          <w:bCs/>
          <w:i/>
          <w:color w:val="000000"/>
          <w:sz w:val="22"/>
          <w:szCs w:val="22"/>
        </w:rPr>
        <w:t xml:space="preserve"> the survey.</w:t>
      </w:r>
    </w:p>
    <w:p w14:paraId="4D8DBCFB" w14:textId="29AD1FBF" w:rsidR="00996B26" w:rsidRPr="00C62F43" w:rsidRDefault="00996B26" w:rsidP="00996B26">
      <w:pPr>
        <w:pStyle w:val="ListParagraph"/>
        <w:numPr>
          <w:ilvl w:val="0"/>
          <w:numId w:val="17"/>
        </w:numPr>
        <w:rPr>
          <w:rFonts w:eastAsia="Times New Roman"/>
          <w:b/>
          <w:bCs/>
          <w:i/>
          <w:color w:val="1F3864" w:themeColor="accent1" w:themeShade="80"/>
          <w:sz w:val="22"/>
          <w:szCs w:val="22"/>
          <w:lang w:eastAsia="en-US"/>
        </w:rPr>
      </w:pPr>
      <w:r w:rsidRPr="00C62F43">
        <w:rPr>
          <w:rFonts w:eastAsia="Times New Roman"/>
          <w:b/>
          <w:bCs/>
          <w:i/>
          <w:color w:val="000000"/>
          <w:sz w:val="22"/>
          <w:szCs w:val="22"/>
        </w:rPr>
        <w:t xml:space="preserve">Actual attendance will be documented via emailing  </w:t>
      </w:r>
      <w:hyperlink r:id="rId15" w:history="1">
        <w:r w:rsidR="00277598" w:rsidRPr="00D452F7">
          <w:rPr>
            <w:rStyle w:val="Hyperlink"/>
            <w:rFonts w:eastAsia="Times New Roman"/>
            <w:b/>
            <w:bCs/>
            <w:i/>
            <w:sz w:val="22"/>
            <w:szCs w:val="22"/>
          </w:rPr>
          <w:t>kate.vonwahlde@vumc.org</w:t>
        </w:r>
      </w:hyperlink>
      <w:r w:rsidRPr="00C62F43">
        <w:rPr>
          <w:rFonts w:eastAsia="Times New Roman"/>
          <w:b/>
          <w:bCs/>
          <w:i/>
          <w:color w:val="FF0000"/>
          <w:sz w:val="22"/>
          <w:szCs w:val="22"/>
        </w:rPr>
        <w:t xml:space="preserve"> </w:t>
      </w:r>
      <w:r w:rsidRPr="00C62F43">
        <w:rPr>
          <w:rFonts w:eastAsia="Times New Roman"/>
          <w:b/>
          <w:bCs/>
          <w:i/>
          <w:sz w:val="22"/>
          <w:szCs w:val="22"/>
        </w:rPr>
        <w:t xml:space="preserve">during </w:t>
      </w:r>
      <w:r w:rsidRPr="00C62F43">
        <w:rPr>
          <w:rFonts w:eastAsia="Times New Roman"/>
          <w:b/>
          <w:bCs/>
          <w:i/>
          <w:color w:val="000000"/>
          <w:sz w:val="22"/>
          <w:szCs w:val="22"/>
        </w:rPr>
        <w:t>or immediately following the meeting</w:t>
      </w:r>
      <w:r w:rsidRPr="00C62F43">
        <w:rPr>
          <w:rFonts w:eastAsia="Times New Roman"/>
          <w:b/>
          <w:bCs/>
          <w:i/>
          <w:color w:val="1F3864" w:themeColor="accent1" w:themeShade="80"/>
          <w:sz w:val="22"/>
          <w:szCs w:val="22"/>
        </w:rPr>
        <w:t xml:space="preserve">.  </w:t>
      </w:r>
      <w:r w:rsidRPr="00C62F43">
        <w:rPr>
          <w:rFonts w:eastAsia="Times New Roman"/>
          <w:b/>
          <w:bCs/>
          <w:i/>
          <w:color w:val="000000"/>
          <w:sz w:val="22"/>
          <w:szCs w:val="22"/>
        </w:rPr>
        <w:t>Following the meeting:</w:t>
      </w:r>
    </w:p>
    <w:p w14:paraId="5197CBF0" w14:textId="77777777" w:rsidR="00996B26" w:rsidRPr="00B40B23" w:rsidRDefault="00996B26" w:rsidP="00531077">
      <w:pPr>
        <w:pStyle w:val="ListParagraph"/>
        <w:numPr>
          <w:ilvl w:val="1"/>
          <w:numId w:val="17"/>
        </w:numPr>
        <w:rPr>
          <w:rFonts w:eastAsia="Times New Roman"/>
          <w:b/>
          <w:bCs/>
          <w:i/>
          <w:sz w:val="22"/>
          <w:szCs w:val="22"/>
          <w:lang w:eastAsia="en-US"/>
        </w:rPr>
      </w:pPr>
      <w:r w:rsidRPr="00B40B23">
        <w:rPr>
          <w:rFonts w:eastAsia="Times New Roman"/>
          <w:b/>
          <w:bCs/>
          <w:i/>
          <w:sz w:val="22"/>
          <w:szCs w:val="22"/>
        </w:rPr>
        <w:t>SoCRA members will be emailed a copy of the SoCRA attendance certificate</w:t>
      </w:r>
    </w:p>
    <w:p w14:paraId="47779F76" w14:textId="7A841A09" w:rsidR="00996B26" w:rsidRPr="00B40B23" w:rsidRDefault="00996B26" w:rsidP="00531077">
      <w:pPr>
        <w:pStyle w:val="ListParagraph"/>
        <w:numPr>
          <w:ilvl w:val="1"/>
          <w:numId w:val="17"/>
        </w:numPr>
        <w:rPr>
          <w:rFonts w:eastAsia="Times New Roman"/>
          <w:b/>
          <w:bCs/>
          <w:i/>
          <w:sz w:val="22"/>
          <w:szCs w:val="22"/>
          <w:lang w:eastAsia="en-US"/>
        </w:rPr>
      </w:pPr>
      <w:r w:rsidRPr="00B40B23">
        <w:rPr>
          <w:rFonts w:eastAsia="Times New Roman"/>
          <w:b/>
          <w:bCs/>
          <w:i/>
          <w:sz w:val="22"/>
          <w:szCs w:val="22"/>
        </w:rPr>
        <w:t xml:space="preserve">Non SoCRA members </w:t>
      </w:r>
      <w:r w:rsidR="00355C99">
        <w:rPr>
          <w:rFonts w:eastAsia="Times New Roman"/>
          <w:b/>
          <w:bCs/>
          <w:i/>
          <w:sz w:val="22"/>
          <w:szCs w:val="22"/>
        </w:rPr>
        <w:t xml:space="preserve">can </w:t>
      </w:r>
      <w:r w:rsidRPr="00B40B23">
        <w:rPr>
          <w:rFonts w:eastAsia="Times New Roman"/>
          <w:b/>
          <w:bCs/>
          <w:i/>
          <w:sz w:val="22"/>
          <w:szCs w:val="22"/>
        </w:rPr>
        <w:t xml:space="preserve">track attendance via VUMC </w:t>
      </w:r>
      <w:r w:rsidR="00C77D0F">
        <w:rPr>
          <w:rFonts w:eastAsia="Times New Roman"/>
          <w:b/>
          <w:bCs/>
          <w:i/>
          <w:sz w:val="22"/>
          <w:szCs w:val="22"/>
        </w:rPr>
        <w:t>C</w:t>
      </w:r>
      <w:r w:rsidRPr="00B40B23">
        <w:rPr>
          <w:rFonts w:eastAsia="Times New Roman"/>
          <w:b/>
          <w:bCs/>
          <w:i/>
          <w:sz w:val="22"/>
          <w:szCs w:val="22"/>
        </w:rPr>
        <w:t>ME website and/or their own CE tracking method.</w:t>
      </w:r>
    </w:p>
    <w:p w14:paraId="0F16EAD4" w14:textId="77777777" w:rsidR="00550BBE" w:rsidRDefault="00996B26" w:rsidP="00D049DF">
      <w:pPr>
        <w:pStyle w:val="ListParagraph"/>
        <w:numPr>
          <w:ilvl w:val="1"/>
          <w:numId w:val="17"/>
        </w:numPr>
        <w:pBdr>
          <w:bottom w:val="dotted" w:sz="24" w:space="1" w:color="auto"/>
        </w:pBdr>
        <w:rPr>
          <w:rFonts w:eastAsia="Times New Roman"/>
          <w:b/>
          <w:bCs/>
          <w:i/>
          <w:sz w:val="22"/>
          <w:szCs w:val="22"/>
          <w:lang w:eastAsia="en-US"/>
        </w:rPr>
      </w:pPr>
      <w:r w:rsidRPr="00C62F43">
        <w:rPr>
          <w:rFonts w:eastAsia="Times New Roman"/>
          <w:b/>
          <w:bCs/>
          <w:i/>
          <w:sz w:val="22"/>
          <w:szCs w:val="22"/>
        </w:rPr>
        <w:t>A unique VUMC CME code will be provided during the</w:t>
      </w:r>
      <w:r w:rsidR="009E13FB">
        <w:rPr>
          <w:rFonts w:eastAsia="Times New Roman"/>
          <w:b/>
          <w:bCs/>
          <w:i/>
          <w:sz w:val="22"/>
          <w:szCs w:val="22"/>
        </w:rPr>
        <w:t xml:space="preserve"> </w:t>
      </w:r>
      <w:r w:rsidR="0042737B">
        <w:rPr>
          <w:rFonts w:eastAsia="Times New Roman"/>
          <w:b/>
          <w:bCs/>
          <w:i/>
          <w:sz w:val="22"/>
          <w:szCs w:val="22"/>
        </w:rPr>
        <w:t>m</w:t>
      </w:r>
      <w:r w:rsidRPr="00C62F43">
        <w:rPr>
          <w:rFonts w:eastAsia="Times New Roman"/>
          <w:b/>
          <w:bCs/>
          <w:i/>
          <w:sz w:val="22"/>
          <w:szCs w:val="22"/>
        </w:rPr>
        <w:t>eeting</w:t>
      </w:r>
      <w:r w:rsidR="00F115AD">
        <w:rPr>
          <w:rFonts w:eastAsia="Times New Roman"/>
          <w:b/>
          <w:bCs/>
          <w:i/>
          <w:sz w:val="22"/>
          <w:szCs w:val="22"/>
        </w:rPr>
        <w:t>s</w:t>
      </w:r>
      <w:r w:rsidRPr="00C62F43">
        <w:rPr>
          <w:rFonts w:eastAsia="Times New Roman"/>
          <w:b/>
          <w:bCs/>
          <w:i/>
          <w:sz w:val="22"/>
          <w:szCs w:val="22"/>
        </w:rPr>
        <w:t>, the code is valid for 24</w:t>
      </w:r>
      <w:r w:rsidR="00531077">
        <w:rPr>
          <w:rFonts w:eastAsia="Times New Roman"/>
          <w:b/>
          <w:bCs/>
          <w:i/>
          <w:sz w:val="22"/>
          <w:szCs w:val="22"/>
        </w:rPr>
        <w:t xml:space="preserve"> </w:t>
      </w:r>
      <w:r w:rsidRPr="00C62F43">
        <w:rPr>
          <w:rFonts w:eastAsia="Times New Roman"/>
          <w:b/>
          <w:bCs/>
          <w:i/>
          <w:sz w:val="22"/>
          <w:szCs w:val="22"/>
        </w:rPr>
        <w:t>hour</w:t>
      </w:r>
      <w:r w:rsidR="0029731B">
        <w:rPr>
          <w:rFonts w:eastAsia="Times New Roman"/>
          <w:b/>
          <w:bCs/>
          <w:i/>
          <w:sz w:val="22"/>
          <w:szCs w:val="22"/>
        </w:rPr>
        <w:t>s</w:t>
      </w:r>
      <w:r w:rsidR="00E3720B">
        <w:rPr>
          <w:rFonts w:eastAsia="Times New Roman"/>
          <w:b/>
          <w:bCs/>
          <w:i/>
          <w:sz w:val="22"/>
          <w:szCs w:val="22"/>
        </w:rPr>
        <w:t>.</w:t>
      </w:r>
      <w:r w:rsidR="00550BBE">
        <w:rPr>
          <w:rFonts w:eastAsia="Times New Roman"/>
          <w:b/>
          <w:bCs/>
          <w:i/>
          <w:sz w:val="22"/>
          <w:szCs w:val="22"/>
        </w:rPr>
        <w:t xml:space="preserve">     </w:t>
      </w:r>
    </w:p>
    <w:p w14:paraId="59184E2D" w14:textId="78E89E89" w:rsidR="00D049DF" w:rsidRPr="00733014" w:rsidRDefault="00550BBE" w:rsidP="00733014">
      <w:pPr>
        <w:pBdr>
          <w:bottom w:val="dotted" w:sz="24" w:space="1" w:color="auto"/>
        </w:pBdr>
        <w:ind w:left="450"/>
        <w:rPr>
          <w:rFonts w:eastAsia="Times New Roman"/>
          <w:b/>
          <w:bCs/>
          <w:i/>
          <w:sz w:val="22"/>
          <w:szCs w:val="22"/>
          <w:lang w:eastAsia="en-US"/>
        </w:rPr>
      </w:pPr>
      <w:r w:rsidRPr="00733014">
        <w:rPr>
          <w:rFonts w:eastAsia="Times New Roman"/>
          <w:b/>
          <w:bCs/>
          <w:i/>
          <w:sz w:val="22"/>
          <w:szCs w:val="22"/>
        </w:rPr>
        <w:t xml:space="preserve">                                  </w:t>
      </w:r>
    </w:p>
    <w:bookmarkEnd w:id="0"/>
    <w:bookmarkEnd w:id="1"/>
    <w:p w14:paraId="50FA336C" w14:textId="59AA6FD9" w:rsidR="00035D1E" w:rsidRDefault="00035D1E" w:rsidP="00035D1E">
      <w:pPr>
        <w:rPr>
          <w:rFonts w:eastAsia="Times New Roman"/>
          <w:sz w:val="12"/>
          <w:szCs w:val="12"/>
          <w:lang w:eastAsia="en-US"/>
        </w:rPr>
      </w:pPr>
    </w:p>
    <w:tbl>
      <w:tblPr>
        <w:tblStyle w:val="TableGrid"/>
        <w:tblW w:w="0" w:type="auto"/>
        <w:tblLook w:val="04A0" w:firstRow="1" w:lastRow="0" w:firstColumn="1" w:lastColumn="0" w:noHBand="0" w:noVBand="1"/>
      </w:tblPr>
      <w:tblGrid>
        <w:gridCol w:w="6835"/>
        <w:gridCol w:w="3505"/>
      </w:tblGrid>
      <w:tr w:rsidR="009417EA" w14:paraId="29710D47" w14:textId="77777777" w:rsidTr="008540B4">
        <w:tc>
          <w:tcPr>
            <w:tcW w:w="6835" w:type="dxa"/>
          </w:tcPr>
          <w:p w14:paraId="6C9DD9CC" w14:textId="31F843BD" w:rsidR="00190B6E" w:rsidRDefault="00A15BCA" w:rsidP="00791F13">
            <w:pPr>
              <w:rPr>
                <w:rFonts w:eastAsia="Times New Roman"/>
                <w:b/>
                <w:bCs/>
                <w:sz w:val="32"/>
                <w:szCs w:val="32"/>
                <w:lang w:eastAsia="en-US"/>
              </w:rPr>
            </w:pPr>
            <w:r w:rsidRPr="00A15BCA">
              <w:rPr>
                <w:rFonts w:eastAsia="Times New Roman"/>
                <w:b/>
                <w:bCs/>
                <w:sz w:val="32"/>
                <w:szCs w:val="32"/>
                <w:lang w:eastAsia="en-US"/>
              </w:rPr>
              <w:t>Ethical Challenges in Tuberculosis Research</w:t>
            </w:r>
          </w:p>
        </w:tc>
        <w:tc>
          <w:tcPr>
            <w:tcW w:w="3505" w:type="dxa"/>
            <w:vMerge w:val="restart"/>
          </w:tcPr>
          <w:p w14:paraId="18675750" w14:textId="3D813072" w:rsidR="00190B6E" w:rsidRDefault="009417EA" w:rsidP="00791F13">
            <w:pPr>
              <w:rPr>
                <w:rFonts w:eastAsia="Times New Roman"/>
                <w:b/>
                <w:bCs/>
                <w:sz w:val="32"/>
                <w:szCs w:val="32"/>
                <w:lang w:eastAsia="en-US"/>
              </w:rPr>
            </w:pPr>
            <w:r>
              <w:rPr>
                <w:rFonts w:eastAsia="Times New Roman"/>
                <w:b/>
                <w:bCs/>
                <w:noProof/>
                <w:sz w:val="32"/>
                <w:szCs w:val="32"/>
                <w:lang w:eastAsia="en-US"/>
              </w:rPr>
              <w:drawing>
                <wp:inline distT="0" distB="0" distL="0" distR="0" wp14:anchorId="13B7EABF" wp14:editId="6660A5A9">
                  <wp:extent cx="1869112" cy="2684780"/>
                  <wp:effectExtent l="0" t="0" r="0" b="1270"/>
                  <wp:docPr id="1401782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063" cy="2722056"/>
                          </a:xfrm>
                          <a:prstGeom prst="rect">
                            <a:avLst/>
                          </a:prstGeom>
                          <a:noFill/>
                        </pic:spPr>
                      </pic:pic>
                    </a:graphicData>
                  </a:graphic>
                </wp:inline>
              </w:drawing>
            </w:r>
          </w:p>
          <w:p w14:paraId="778D6790" w14:textId="48D208D0" w:rsidR="006157F6" w:rsidRDefault="006157F6" w:rsidP="00791F13">
            <w:pPr>
              <w:rPr>
                <w:rFonts w:eastAsia="Times New Roman"/>
                <w:b/>
                <w:bCs/>
                <w:sz w:val="32"/>
                <w:szCs w:val="32"/>
                <w:lang w:eastAsia="en-US"/>
              </w:rPr>
            </w:pPr>
          </w:p>
          <w:p w14:paraId="7EB96553" w14:textId="3CA8EBE7" w:rsidR="006157F6" w:rsidRDefault="006157F6" w:rsidP="00822A7D">
            <w:pPr>
              <w:rPr>
                <w:rFonts w:eastAsia="Times New Roman"/>
                <w:b/>
                <w:bCs/>
                <w:sz w:val="32"/>
                <w:szCs w:val="32"/>
                <w:lang w:eastAsia="en-US"/>
              </w:rPr>
            </w:pPr>
          </w:p>
        </w:tc>
      </w:tr>
      <w:tr w:rsidR="009417EA" w14:paraId="43D56E14" w14:textId="77777777" w:rsidTr="008540B4">
        <w:tc>
          <w:tcPr>
            <w:tcW w:w="6835" w:type="dxa"/>
          </w:tcPr>
          <w:p w14:paraId="48267FAD" w14:textId="412115FD" w:rsidR="00190B6E" w:rsidRDefault="00190B6E" w:rsidP="0071189B">
            <w:pPr>
              <w:rPr>
                <w:rFonts w:eastAsia="Times New Roman"/>
                <w:sz w:val="28"/>
                <w:szCs w:val="28"/>
                <w:lang w:eastAsia="en-US"/>
              </w:rPr>
            </w:pPr>
            <w:r w:rsidRPr="0071189B">
              <w:rPr>
                <w:rFonts w:eastAsia="Times New Roman"/>
                <w:sz w:val="28"/>
                <w:szCs w:val="28"/>
                <w:lang w:eastAsia="en-US"/>
              </w:rPr>
              <w:t>Speaker</w:t>
            </w:r>
            <w:r w:rsidR="001248B7">
              <w:rPr>
                <w:rFonts w:eastAsia="Times New Roman"/>
                <w:sz w:val="28"/>
                <w:szCs w:val="28"/>
                <w:lang w:eastAsia="en-US"/>
              </w:rPr>
              <w:t>s</w:t>
            </w:r>
            <w:r w:rsidRPr="0071189B">
              <w:rPr>
                <w:rFonts w:eastAsia="Times New Roman"/>
                <w:sz w:val="28"/>
                <w:szCs w:val="28"/>
                <w:lang w:eastAsia="en-US"/>
              </w:rPr>
              <w:t>:</w:t>
            </w:r>
          </w:p>
          <w:p w14:paraId="468A6BCC" w14:textId="62C9436C" w:rsidR="00397D19" w:rsidRDefault="00A15BCA" w:rsidP="0071189B">
            <w:pPr>
              <w:rPr>
                <w:rFonts w:eastAsia="Times New Roman"/>
                <w:sz w:val="28"/>
                <w:szCs w:val="28"/>
                <w:lang w:eastAsia="en-US"/>
              </w:rPr>
            </w:pPr>
            <w:r>
              <w:rPr>
                <w:rFonts w:eastAsia="Times New Roman"/>
                <w:sz w:val="28"/>
                <w:szCs w:val="28"/>
                <w:lang w:eastAsia="en-US"/>
              </w:rPr>
              <w:t>Alicia</w:t>
            </w:r>
            <w:r w:rsidR="003446C2">
              <w:rPr>
                <w:rFonts w:eastAsia="Times New Roman"/>
                <w:sz w:val="28"/>
                <w:szCs w:val="28"/>
                <w:lang w:eastAsia="en-US"/>
              </w:rPr>
              <w:t xml:space="preserve"> D. Wright</w:t>
            </w:r>
            <w:r w:rsidR="00DB3BDE">
              <w:rPr>
                <w:rFonts w:eastAsia="Times New Roman"/>
                <w:sz w:val="28"/>
                <w:szCs w:val="28"/>
                <w:lang w:eastAsia="en-US"/>
              </w:rPr>
              <w:t>, MS, MS, CCRP</w:t>
            </w:r>
          </w:p>
          <w:p w14:paraId="13E5AFFF" w14:textId="1B65F194" w:rsidR="00D37175" w:rsidRDefault="00D37175" w:rsidP="0071189B">
            <w:pPr>
              <w:rPr>
                <w:rFonts w:eastAsia="Times New Roman"/>
                <w:sz w:val="28"/>
                <w:szCs w:val="28"/>
                <w:lang w:eastAsia="en-US"/>
              </w:rPr>
            </w:pPr>
            <w:r>
              <w:rPr>
                <w:rFonts w:eastAsia="Times New Roman"/>
                <w:sz w:val="28"/>
                <w:szCs w:val="28"/>
                <w:lang w:eastAsia="en-US"/>
              </w:rPr>
              <w:t>Program Manager</w:t>
            </w:r>
          </w:p>
          <w:p w14:paraId="5D5067A3" w14:textId="6A52E8A0" w:rsidR="00B95BF4" w:rsidRPr="002B411B" w:rsidRDefault="00B95BF4" w:rsidP="0071189B">
            <w:pPr>
              <w:rPr>
                <w:rFonts w:eastAsia="Times New Roman"/>
                <w:sz w:val="28"/>
                <w:szCs w:val="28"/>
                <w:lang w:eastAsia="en-US"/>
              </w:rPr>
            </w:pPr>
            <w:r>
              <w:rPr>
                <w:rFonts w:eastAsia="Times New Roman"/>
                <w:sz w:val="28"/>
                <w:szCs w:val="28"/>
                <w:lang w:eastAsia="en-US"/>
              </w:rPr>
              <w:t>Infectious Disease</w:t>
            </w:r>
            <w:r w:rsidR="00F708F6">
              <w:rPr>
                <w:rFonts w:eastAsia="Times New Roman"/>
                <w:sz w:val="28"/>
                <w:szCs w:val="28"/>
                <w:lang w:eastAsia="en-US"/>
              </w:rPr>
              <w:t xml:space="preserve"> Research</w:t>
            </w:r>
          </w:p>
          <w:p w14:paraId="40C789CC" w14:textId="2BA887C9" w:rsidR="009068FA" w:rsidRPr="0071189B" w:rsidRDefault="00982106" w:rsidP="00736B6F">
            <w:pPr>
              <w:rPr>
                <w:rFonts w:eastAsia="Times New Roman"/>
                <w:sz w:val="28"/>
                <w:szCs w:val="28"/>
                <w:lang w:eastAsia="en-US"/>
              </w:rPr>
            </w:pPr>
            <w:r>
              <w:rPr>
                <w:rFonts w:eastAsia="Times New Roman"/>
                <w:sz w:val="28"/>
                <w:szCs w:val="28"/>
                <w:lang w:eastAsia="en-US"/>
              </w:rPr>
              <w:t xml:space="preserve">Vanderbilt </w:t>
            </w:r>
            <w:r w:rsidR="00B95BF4">
              <w:rPr>
                <w:rFonts w:eastAsia="Times New Roman"/>
                <w:sz w:val="28"/>
                <w:szCs w:val="28"/>
                <w:lang w:eastAsia="en-US"/>
              </w:rPr>
              <w:t>University Medical Center</w:t>
            </w:r>
          </w:p>
          <w:p w14:paraId="71171476" w14:textId="2B0850B7" w:rsidR="00190B6E" w:rsidRPr="00F45087" w:rsidRDefault="007B6F22" w:rsidP="00791F13">
            <w:pPr>
              <w:rPr>
                <w:rFonts w:eastAsia="Times New Roman"/>
                <w:b/>
                <w:bCs/>
                <w:sz w:val="32"/>
                <w:szCs w:val="32"/>
                <w:lang w:eastAsia="en-US"/>
              </w:rPr>
            </w:pPr>
            <w:r>
              <w:rPr>
                <w:rFonts w:eastAsia="Times New Roman"/>
                <w:b/>
                <w:bCs/>
                <w:sz w:val="32"/>
                <w:szCs w:val="32"/>
                <w:highlight w:val="yellow"/>
                <w:lang w:eastAsia="en-US"/>
              </w:rPr>
              <w:t>January 27</w:t>
            </w:r>
            <w:r w:rsidR="00F45087" w:rsidRPr="00F45087">
              <w:rPr>
                <w:rFonts w:eastAsia="Times New Roman"/>
                <w:b/>
                <w:bCs/>
                <w:sz w:val="32"/>
                <w:szCs w:val="32"/>
                <w:highlight w:val="yellow"/>
                <w:lang w:eastAsia="en-US"/>
              </w:rPr>
              <w:t xml:space="preserve">, </w:t>
            </w:r>
            <w:proofErr w:type="gramStart"/>
            <w:r w:rsidR="00F45087" w:rsidRPr="00F45087">
              <w:rPr>
                <w:rFonts w:eastAsia="Times New Roman"/>
                <w:b/>
                <w:bCs/>
                <w:sz w:val="32"/>
                <w:szCs w:val="32"/>
                <w:highlight w:val="yellow"/>
                <w:lang w:eastAsia="en-US"/>
              </w:rPr>
              <w:t>202</w:t>
            </w:r>
            <w:r>
              <w:rPr>
                <w:rFonts w:eastAsia="Times New Roman"/>
                <w:b/>
                <w:bCs/>
                <w:sz w:val="32"/>
                <w:szCs w:val="32"/>
                <w:highlight w:val="yellow"/>
                <w:lang w:eastAsia="en-US"/>
              </w:rPr>
              <w:t>6</w:t>
            </w:r>
            <w:proofErr w:type="gramEnd"/>
            <w:r w:rsidR="00F45087" w:rsidRPr="00F45087">
              <w:rPr>
                <w:rFonts w:eastAsia="Times New Roman"/>
                <w:b/>
                <w:bCs/>
                <w:sz w:val="32"/>
                <w:szCs w:val="32"/>
                <w:highlight w:val="yellow"/>
                <w:lang w:eastAsia="en-US"/>
              </w:rPr>
              <w:t xml:space="preserve"> │ 12 – 1 </w:t>
            </w:r>
            <w:r w:rsidR="00F45087" w:rsidRPr="00810080">
              <w:rPr>
                <w:rFonts w:eastAsia="Times New Roman"/>
                <w:b/>
                <w:bCs/>
                <w:sz w:val="32"/>
                <w:szCs w:val="32"/>
                <w:highlight w:val="yellow"/>
                <w:lang w:eastAsia="en-US"/>
              </w:rPr>
              <w:t>pm</w:t>
            </w:r>
            <w:r w:rsidR="00ED75B1" w:rsidRPr="00810080">
              <w:rPr>
                <w:rFonts w:eastAsia="Times New Roman"/>
                <w:b/>
                <w:bCs/>
                <w:sz w:val="32"/>
                <w:szCs w:val="32"/>
                <w:highlight w:val="yellow"/>
                <w:lang w:eastAsia="en-US"/>
              </w:rPr>
              <w:t xml:space="preserve"> Central</w:t>
            </w:r>
          </w:p>
        </w:tc>
        <w:tc>
          <w:tcPr>
            <w:tcW w:w="3505" w:type="dxa"/>
            <w:vMerge/>
          </w:tcPr>
          <w:p w14:paraId="1D78F180" w14:textId="77777777" w:rsidR="00190B6E" w:rsidRDefault="00190B6E" w:rsidP="00791F13">
            <w:pPr>
              <w:rPr>
                <w:rFonts w:eastAsia="Times New Roman"/>
                <w:b/>
                <w:bCs/>
                <w:sz w:val="32"/>
                <w:szCs w:val="32"/>
                <w:lang w:eastAsia="en-US"/>
              </w:rPr>
            </w:pPr>
          </w:p>
        </w:tc>
      </w:tr>
      <w:tr w:rsidR="009417EA" w14:paraId="7085F41F" w14:textId="77777777" w:rsidTr="008540B4">
        <w:trPr>
          <w:trHeight w:val="2596"/>
        </w:trPr>
        <w:tc>
          <w:tcPr>
            <w:tcW w:w="6835" w:type="dxa"/>
          </w:tcPr>
          <w:p w14:paraId="0281AFCA" w14:textId="77777777" w:rsidR="00B170FB" w:rsidRPr="00EA3FEA" w:rsidRDefault="00B170FB" w:rsidP="00B170FB">
            <w:pPr>
              <w:tabs>
                <w:tab w:val="left" w:pos="330"/>
              </w:tabs>
              <w:rPr>
                <w:rFonts w:eastAsia="Times New Roman"/>
                <w:lang w:eastAsia="en-US"/>
              </w:rPr>
            </w:pPr>
            <w:r w:rsidRPr="00EA3FEA">
              <w:rPr>
                <w:rFonts w:eastAsia="Times New Roman"/>
                <w:lang w:eastAsia="en-US"/>
              </w:rPr>
              <w:t>Tuberculosis (TB) is the leading infectious cause of death worldwide from a single agent, surpassing HIV/AIDS and even COVID-19. Caused by Mycobacterium tuberculosis (</w:t>
            </w:r>
            <w:proofErr w:type="spellStart"/>
            <w:r w:rsidRPr="00EA3FEA">
              <w:rPr>
                <w:rFonts w:eastAsia="Times New Roman"/>
                <w:lang w:eastAsia="en-US"/>
              </w:rPr>
              <w:t>Mtb</w:t>
            </w:r>
            <w:proofErr w:type="spellEnd"/>
            <w:r w:rsidRPr="00EA3FEA">
              <w:rPr>
                <w:rFonts w:eastAsia="Times New Roman"/>
                <w:lang w:eastAsia="en-US"/>
              </w:rPr>
              <w:t>), TB is a contagious disease spread through the air, and it typically affects the lungs, but it can also affect other parts of the body. Tuberculosis is a curable disease, but drug resistance and resurgence pose ongoing challenges.</w:t>
            </w:r>
          </w:p>
          <w:p w14:paraId="6A32355B" w14:textId="444198BF" w:rsidR="00190B6E" w:rsidRPr="00EA3FEA" w:rsidRDefault="00B170FB" w:rsidP="00B170FB">
            <w:pPr>
              <w:tabs>
                <w:tab w:val="left" w:pos="330"/>
              </w:tabs>
              <w:rPr>
                <w:rFonts w:eastAsia="Times New Roman"/>
                <w:lang w:eastAsia="en-US"/>
              </w:rPr>
            </w:pPr>
            <w:r w:rsidRPr="00EA3FEA">
              <w:rPr>
                <w:rFonts w:eastAsia="Times New Roman"/>
                <w:lang w:eastAsia="en-US"/>
              </w:rPr>
              <w:t>Once described as “a major social problem with severe medical consequences”, TB is driven by poverty, malnutrition, environmental conditions, stigma, and lack of healthcare access, especially for the vulnerable populations. Research is a critical component of the global fight against tuberculosis, but significant ethical challenges must be considered.</w:t>
            </w:r>
          </w:p>
        </w:tc>
        <w:tc>
          <w:tcPr>
            <w:tcW w:w="3505" w:type="dxa"/>
            <w:vMerge/>
          </w:tcPr>
          <w:p w14:paraId="2E904A7A" w14:textId="10449285" w:rsidR="00190B6E" w:rsidRPr="00EC7F00" w:rsidRDefault="00190B6E" w:rsidP="00190B6E">
            <w:pPr>
              <w:pStyle w:val="ListParagraph"/>
              <w:rPr>
                <w:rFonts w:eastAsia="Times New Roman"/>
                <w:b/>
                <w:bCs/>
                <w:sz w:val="32"/>
                <w:szCs w:val="32"/>
                <w:lang w:eastAsia="en-US"/>
              </w:rPr>
            </w:pPr>
          </w:p>
        </w:tc>
      </w:tr>
    </w:tbl>
    <w:p w14:paraId="2D9FC912" w14:textId="77777777" w:rsidR="00750725" w:rsidRPr="00750725" w:rsidRDefault="00750725" w:rsidP="00750725">
      <w:pPr>
        <w:rPr>
          <w:rFonts w:ascii="Garamond" w:eastAsia="Times New Roman" w:hAnsi="Garamond"/>
          <w:b/>
          <w:bCs/>
          <w:sz w:val="16"/>
          <w:szCs w:val="16"/>
          <w:lang w:eastAsia="en-US"/>
        </w:rPr>
      </w:pPr>
    </w:p>
    <w:p w14:paraId="15BCC8F6" w14:textId="1A01BAEA" w:rsidR="005D572A" w:rsidRPr="005D572A" w:rsidRDefault="00652D29" w:rsidP="005D572A">
      <w:pPr>
        <w:rPr>
          <w:rFonts w:ascii="Garamond" w:eastAsia="Times New Roman" w:hAnsi="Garamond"/>
          <w:b/>
          <w:bCs/>
          <w:sz w:val="16"/>
          <w:szCs w:val="16"/>
          <w:lang w:eastAsia="en-US"/>
        </w:rPr>
      </w:pPr>
      <w:r w:rsidRPr="005D572A">
        <w:rPr>
          <w:rFonts w:ascii="Garamond" w:eastAsia="Times New Roman" w:hAnsi="Garamond"/>
          <w:b/>
          <w:bCs/>
          <w:sz w:val="16"/>
          <w:szCs w:val="16"/>
          <w:lang w:eastAsia="en-US"/>
        </w:rPr>
        <w:t>Accreditation:</w:t>
      </w:r>
      <w:r w:rsidR="005D572A" w:rsidRPr="005D572A">
        <w:rPr>
          <w:rFonts w:ascii="Garamond" w:eastAsia="Times New Roman" w:hAnsi="Garamond"/>
          <w:b/>
          <w:bCs/>
          <w:sz w:val="16"/>
          <w:szCs w:val="16"/>
          <w:lang w:eastAsia="en-US"/>
        </w:rPr>
        <w:t xml:space="preserve"> Vanderbilt University Medical Center is accredited by the Accreditation Council for Continuing Medical Education (ACCME) to provide continuing medical education for physicians. Vanderbilt University Medical Center designates this live activity for a maximum 1.00 AMA PRA Category 1 Credit(s)™. Physicians should claim only the credit commensurate with the extent of their participation in the activity.</w:t>
      </w:r>
    </w:p>
    <w:p w14:paraId="067647E8" w14:textId="77777777" w:rsidR="005D572A" w:rsidRPr="005D572A" w:rsidRDefault="005D572A" w:rsidP="005D572A">
      <w:pPr>
        <w:rPr>
          <w:rFonts w:ascii="Garamond" w:eastAsia="Times New Roman" w:hAnsi="Garamond"/>
          <w:b/>
          <w:bCs/>
          <w:sz w:val="16"/>
          <w:szCs w:val="16"/>
          <w:lang w:eastAsia="en-US"/>
        </w:rPr>
      </w:pPr>
      <w:r w:rsidRPr="005D572A">
        <w:rPr>
          <w:rFonts w:ascii="Garamond" w:eastAsia="Times New Roman" w:hAnsi="Garamond"/>
          <w:b/>
          <w:bCs/>
          <w:sz w:val="16"/>
          <w:szCs w:val="16"/>
          <w:lang w:eastAsia="en-US"/>
        </w:rPr>
        <w:t>Commercial Support:  This activity received no commercial support.</w:t>
      </w:r>
    </w:p>
    <w:p w14:paraId="02B14E26" w14:textId="77777777" w:rsidR="005D572A" w:rsidRPr="005D572A" w:rsidRDefault="005D572A" w:rsidP="005D572A">
      <w:pPr>
        <w:rPr>
          <w:rFonts w:ascii="Garamond" w:eastAsia="Times New Roman" w:hAnsi="Garamond"/>
          <w:b/>
          <w:bCs/>
          <w:sz w:val="16"/>
          <w:szCs w:val="16"/>
          <w:lang w:eastAsia="en-US"/>
        </w:rPr>
      </w:pPr>
      <w:r w:rsidRPr="005D572A">
        <w:rPr>
          <w:rFonts w:ascii="Garamond" w:eastAsia="Times New Roman" w:hAnsi="Garamond"/>
          <w:b/>
          <w:bCs/>
          <w:sz w:val="16"/>
          <w:szCs w:val="16"/>
          <w:lang w:eastAsia="en-US"/>
        </w:rPr>
        <w:t xml:space="preserve">Financial Disclosures:  Faculty and planners for this event have the following disclosures: </w:t>
      </w:r>
    </w:p>
    <w:p w14:paraId="670FCA7D" w14:textId="77777777" w:rsidR="005D572A" w:rsidRPr="005D572A" w:rsidRDefault="005D572A" w:rsidP="005D572A">
      <w:pPr>
        <w:rPr>
          <w:rFonts w:ascii="Garamond" w:eastAsia="Times New Roman" w:hAnsi="Garamond"/>
          <w:b/>
          <w:bCs/>
          <w:sz w:val="16"/>
          <w:szCs w:val="16"/>
          <w:lang w:eastAsia="en-US"/>
        </w:rPr>
      </w:pPr>
      <w:r w:rsidRPr="005D572A">
        <w:rPr>
          <w:rFonts w:ascii="Garamond" w:eastAsia="Times New Roman" w:hAnsi="Garamond"/>
          <w:b/>
          <w:bCs/>
          <w:sz w:val="16"/>
          <w:szCs w:val="16"/>
          <w:lang w:eastAsia="en-US"/>
        </w:rPr>
        <w:t>Name of individual Individual's role in activity Name of commercial interest/Nature of relationship</w:t>
      </w:r>
    </w:p>
    <w:p w14:paraId="67F6A53C" w14:textId="67865D04" w:rsidR="00713376" w:rsidRDefault="005D572A" w:rsidP="005D572A">
      <w:pPr>
        <w:rPr>
          <w:rFonts w:ascii="Garamond" w:eastAsia="Times New Roman" w:hAnsi="Garamond"/>
          <w:b/>
          <w:bCs/>
          <w:sz w:val="16"/>
          <w:szCs w:val="16"/>
          <w:lang w:eastAsia="en-US"/>
        </w:rPr>
      </w:pPr>
      <w:r w:rsidRPr="005D572A">
        <w:rPr>
          <w:rFonts w:ascii="Garamond" w:eastAsia="Times New Roman" w:hAnsi="Garamond"/>
          <w:b/>
          <w:bCs/>
          <w:sz w:val="16"/>
          <w:szCs w:val="16"/>
          <w:lang w:eastAsia="en-US"/>
        </w:rPr>
        <w:t xml:space="preserve">Annette Oeser, </w:t>
      </w:r>
      <w:r w:rsidR="00991D18">
        <w:rPr>
          <w:rFonts w:ascii="Garamond" w:eastAsia="Times New Roman" w:hAnsi="Garamond"/>
          <w:b/>
          <w:bCs/>
          <w:sz w:val="16"/>
          <w:szCs w:val="16"/>
          <w:lang w:eastAsia="en-US"/>
        </w:rPr>
        <w:t>MA Bioethics,</w:t>
      </w:r>
      <w:r w:rsidR="00BF48F4">
        <w:rPr>
          <w:rFonts w:ascii="Garamond" w:eastAsia="Times New Roman" w:hAnsi="Garamond"/>
          <w:b/>
          <w:bCs/>
          <w:sz w:val="16"/>
          <w:szCs w:val="16"/>
          <w:lang w:eastAsia="en-US"/>
        </w:rPr>
        <w:t xml:space="preserve"> </w:t>
      </w:r>
      <w:r w:rsidRPr="005D572A">
        <w:rPr>
          <w:rFonts w:ascii="Garamond" w:eastAsia="Times New Roman" w:hAnsi="Garamond"/>
          <w:b/>
          <w:bCs/>
          <w:sz w:val="16"/>
          <w:szCs w:val="16"/>
          <w:lang w:eastAsia="en-US"/>
        </w:rPr>
        <w:t>M</w:t>
      </w:r>
      <w:r w:rsidR="00991D18">
        <w:rPr>
          <w:rFonts w:ascii="Garamond" w:eastAsia="Times New Roman" w:hAnsi="Garamond"/>
          <w:b/>
          <w:bCs/>
          <w:sz w:val="16"/>
          <w:szCs w:val="16"/>
          <w:lang w:eastAsia="en-US"/>
        </w:rPr>
        <w:t>LA</w:t>
      </w:r>
      <w:r w:rsidRPr="005D572A">
        <w:rPr>
          <w:rFonts w:ascii="Garamond" w:eastAsia="Times New Roman" w:hAnsi="Garamond"/>
          <w:b/>
          <w:bCs/>
          <w:sz w:val="16"/>
          <w:szCs w:val="16"/>
          <w:lang w:eastAsia="en-US"/>
        </w:rPr>
        <w:t>S</w:t>
      </w:r>
      <w:r w:rsidR="002460A8">
        <w:rPr>
          <w:rFonts w:ascii="Garamond" w:eastAsia="Times New Roman" w:hAnsi="Garamond"/>
          <w:b/>
          <w:bCs/>
          <w:sz w:val="16"/>
          <w:szCs w:val="16"/>
          <w:lang w:eastAsia="en-US"/>
        </w:rPr>
        <w:t>,</w:t>
      </w:r>
      <w:r w:rsidRPr="005D572A">
        <w:rPr>
          <w:rFonts w:ascii="Garamond" w:eastAsia="Times New Roman" w:hAnsi="Garamond"/>
          <w:b/>
          <w:bCs/>
          <w:sz w:val="16"/>
          <w:szCs w:val="16"/>
          <w:lang w:eastAsia="en-US"/>
        </w:rPr>
        <w:t xml:space="preserve"> </w:t>
      </w:r>
      <w:r w:rsidR="002460A8">
        <w:rPr>
          <w:rFonts w:ascii="Garamond" w:eastAsia="Times New Roman" w:hAnsi="Garamond"/>
          <w:b/>
          <w:bCs/>
          <w:sz w:val="16"/>
          <w:szCs w:val="16"/>
          <w:lang w:eastAsia="en-US"/>
        </w:rPr>
        <w:t xml:space="preserve">BS, </w:t>
      </w:r>
      <w:r w:rsidR="00376CAC">
        <w:rPr>
          <w:rFonts w:ascii="Garamond" w:eastAsia="Times New Roman" w:hAnsi="Garamond"/>
          <w:b/>
          <w:bCs/>
          <w:sz w:val="16"/>
          <w:szCs w:val="16"/>
          <w:lang w:eastAsia="en-US"/>
        </w:rPr>
        <w:t xml:space="preserve">CIM, </w:t>
      </w:r>
      <w:r w:rsidR="002460A8">
        <w:rPr>
          <w:rFonts w:ascii="Garamond" w:eastAsia="Times New Roman" w:hAnsi="Garamond"/>
          <w:b/>
          <w:bCs/>
          <w:sz w:val="16"/>
          <w:szCs w:val="16"/>
          <w:lang w:eastAsia="en-US"/>
        </w:rPr>
        <w:t xml:space="preserve">CCRP </w:t>
      </w:r>
      <w:r w:rsidRPr="005D572A">
        <w:rPr>
          <w:rFonts w:ascii="Garamond" w:eastAsia="Times New Roman" w:hAnsi="Garamond"/>
          <w:b/>
          <w:bCs/>
          <w:sz w:val="16"/>
          <w:szCs w:val="16"/>
          <w:lang w:eastAsia="en-US"/>
        </w:rPr>
        <w:t xml:space="preserve">Faculty: Nothing to disclose </w:t>
      </w:r>
      <w:r w:rsidR="00CD4A0B">
        <w:rPr>
          <w:rFonts w:ascii="Garamond" w:eastAsia="Times New Roman" w:hAnsi="Garamond"/>
          <w:b/>
          <w:bCs/>
          <w:sz w:val="16"/>
          <w:szCs w:val="16"/>
          <w:lang w:eastAsia="en-US"/>
        </w:rPr>
        <w:t>–</w:t>
      </w:r>
      <w:r w:rsidRPr="005D572A">
        <w:rPr>
          <w:rFonts w:ascii="Garamond" w:eastAsia="Times New Roman" w:hAnsi="Garamond"/>
          <w:b/>
          <w:bCs/>
          <w:sz w:val="16"/>
          <w:szCs w:val="16"/>
          <w:lang w:eastAsia="en-US"/>
        </w:rPr>
        <w:t xml:space="preserve"> 0</w:t>
      </w:r>
      <w:r w:rsidR="0048688C">
        <w:rPr>
          <w:rFonts w:ascii="Garamond" w:eastAsia="Times New Roman" w:hAnsi="Garamond"/>
          <w:b/>
          <w:bCs/>
          <w:sz w:val="16"/>
          <w:szCs w:val="16"/>
          <w:lang w:eastAsia="en-US"/>
        </w:rPr>
        <w:t>7/</w:t>
      </w:r>
      <w:r w:rsidR="00713376">
        <w:rPr>
          <w:rFonts w:ascii="Garamond" w:eastAsia="Times New Roman" w:hAnsi="Garamond"/>
          <w:b/>
          <w:bCs/>
          <w:sz w:val="16"/>
          <w:szCs w:val="16"/>
          <w:lang w:eastAsia="en-US"/>
        </w:rPr>
        <w:t>0</w:t>
      </w:r>
      <w:r w:rsidR="00CC14F0">
        <w:rPr>
          <w:rFonts w:ascii="Garamond" w:eastAsia="Times New Roman" w:hAnsi="Garamond"/>
          <w:b/>
          <w:bCs/>
          <w:sz w:val="16"/>
          <w:szCs w:val="16"/>
          <w:lang w:eastAsia="en-US"/>
        </w:rPr>
        <w:t>3</w:t>
      </w:r>
      <w:r w:rsidR="00713376">
        <w:rPr>
          <w:rFonts w:ascii="Garamond" w:eastAsia="Times New Roman" w:hAnsi="Garamond"/>
          <w:b/>
          <w:bCs/>
          <w:sz w:val="16"/>
          <w:szCs w:val="16"/>
          <w:lang w:eastAsia="en-US"/>
        </w:rPr>
        <w:t>/202</w:t>
      </w:r>
      <w:r w:rsidR="00CC14F0">
        <w:rPr>
          <w:rFonts w:ascii="Garamond" w:eastAsia="Times New Roman" w:hAnsi="Garamond"/>
          <w:b/>
          <w:bCs/>
          <w:sz w:val="16"/>
          <w:szCs w:val="16"/>
          <w:lang w:eastAsia="en-US"/>
        </w:rPr>
        <w:t>5</w:t>
      </w:r>
    </w:p>
    <w:p w14:paraId="2F560F70" w14:textId="3E076E94" w:rsidR="0069172E" w:rsidRDefault="00011045" w:rsidP="005D572A">
      <w:pPr>
        <w:rPr>
          <w:rFonts w:ascii="Garamond" w:eastAsia="Times New Roman" w:hAnsi="Garamond"/>
          <w:b/>
          <w:bCs/>
          <w:sz w:val="16"/>
          <w:szCs w:val="16"/>
          <w:lang w:eastAsia="en-US"/>
        </w:rPr>
      </w:pPr>
      <w:r>
        <w:rPr>
          <w:rFonts w:ascii="Garamond" w:eastAsia="Times New Roman" w:hAnsi="Garamond"/>
          <w:b/>
          <w:bCs/>
          <w:sz w:val="16"/>
          <w:szCs w:val="16"/>
          <w:lang w:eastAsia="en-US"/>
        </w:rPr>
        <w:t>Alicia D. Wright, MS</w:t>
      </w:r>
      <w:r w:rsidR="006B189E">
        <w:rPr>
          <w:rFonts w:ascii="Garamond" w:eastAsia="Times New Roman" w:hAnsi="Garamond"/>
          <w:b/>
          <w:bCs/>
          <w:sz w:val="16"/>
          <w:szCs w:val="16"/>
          <w:lang w:eastAsia="en-US"/>
        </w:rPr>
        <w:t xml:space="preserve">, </w:t>
      </w:r>
      <w:r w:rsidR="00F20252">
        <w:rPr>
          <w:rFonts w:ascii="Garamond" w:eastAsia="Times New Roman" w:hAnsi="Garamond"/>
          <w:b/>
          <w:bCs/>
          <w:sz w:val="16"/>
          <w:szCs w:val="16"/>
          <w:lang w:eastAsia="en-US"/>
        </w:rPr>
        <w:t>M</w:t>
      </w:r>
      <w:r>
        <w:rPr>
          <w:rFonts w:ascii="Garamond" w:eastAsia="Times New Roman" w:hAnsi="Garamond"/>
          <w:b/>
          <w:bCs/>
          <w:sz w:val="16"/>
          <w:szCs w:val="16"/>
          <w:lang w:eastAsia="en-US"/>
        </w:rPr>
        <w:t>S, CCRP</w:t>
      </w:r>
      <w:r w:rsidR="00F20252">
        <w:rPr>
          <w:rFonts w:ascii="Garamond" w:eastAsia="Times New Roman" w:hAnsi="Garamond"/>
          <w:b/>
          <w:bCs/>
          <w:sz w:val="16"/>
          <w:szCs w:val="16"/>
          <w:lang w:eastAsia="en-US"/>
        </w:rPr>
        <w:t xml:space="preserve"> </w:t>
      </w:r>
      <w:r w:rsidR="00CC14F0">
        <w:rPr>
          <w:rFonts w:ascii="Garamond" w:eastAsia="Times New Roman" w:hAnsi="Garamond"/>
          <w:b/>
          <w:bCs/>
          <w:sz w:val="16"/>
          <w:szCs w:val="16"/>
          <w:lang w:eastAsia="en-US"/>
        </w:rPr>
        <w:t>Faculty</w:t>
      </w:r>
      <w:r w:rsidR="00BF48F4">
        <w:rPr>
          <w:rFonts w:ascii="Garamond" w:eastAsia="Times New Roman" w:hAnsi="Garamond"/>
          <w:b/>
          <w:bCs/>
          <w:sz w:val="16"/>
          <w:szCs w:val="16"/>
          <w:lang w:eastAsia="en-US"/>
        </w:rPr>
        <w:t xml:space="preserve">: Nothing to disclose – </w:t>
      </w:r>
      <w:r w:rsidR="00C71A0F">
        <w:rPr>
          <w:rFonts w:ascii="Garamond" w:eastAsia="Times New Roman" w:hAnsi="Garamond"/>
          <w:b/>
          <w:bCs/>
          <w:sz w:val="16"/>
          <w:szCs w:val="16"/>
          <w:lang w:eastAsia="en-US"/>
        </w:rPr>
        <w:t>1</w:t>
      </w:r>
      <w:r w:rsidR="0043621B">
        <w:rPr>
          <w:rFonts w:ascii="Garamond" w:eastAsia="Times New Roman" w:hAnsi="Garamond"/>
          <w:b/>
          <w:bCs/>
          <w:sz w:val="16"/>
          <w:szCs w:val="16"/>
          <w:lang w:eastAsia="en-US"/>
        </w:rPr>
        <w:t>/9/2026</w:t>
      </w:r>
    </w:p>
    <w:p w14:paraId="266293EE" w14:textId="77777777" w:rsidR="00D91F4C" w:rsidRPr="005D572A" w:rsidRDefault="00D91F4C" w:rsidP="005D572A">
      <w:pPr>
        <w:rPr>
          <w:rFonts w:ascii="Garamond" w:eastAsia="Times New Roman" w:hAnsi="Garamond"/>
          <w:b/>
          <w:bCs/>
          <w:sz w:val="16"/>
          <w:szCs w:val="16"/>
          <w:lang w:eastAsia="en-US"/>
        </w:rPr>
      </w:pPr>
    </w:p>
    <w:p w14:paraId="6581F0F7" w14:textId="6E8C55B6" w:rsidR="005D572A" w:rsidRPr="005D572A" w:rsidRDefault="005D572A" w:rsidP="005D572A">
      <w:pPr>
        <w:rPr>
          <w:rFonts w:ascii="Garamond" w:eastAsia="Times New Roman" w:hAnsi="Garamond"/>
          <w:b/>
          <w:bCs/>
          <w:sz w:val="16"/>
          <w:szCs w:val="16"/>
          <w:lang w:eastAsia="en-US"/>
        </w:rPr>
      </w:pPr>
      <w:r w:rsidRPr="005D572A">
        <w:rPr>
          <w:rFonts w:ascii="Garamond" w:eastAsia="Times New Roman" w:hAnsi="Garamond"/>
          <w:b/>
          <w:bCs/>
          <w:sz w:val="16"/>
          <w:szCs w:val="16"/>
          <w:lang w:eastAsia="en-US"/>
        </w:rPr>
        <w:t xml:space="preserve">Attendance: Members and non-members welcome.  Please bring your lunch. For directions, please contact </w:t>
      </w:r>
      <w:hyperlink r:id="rId17" w:history="1">
        <w:r w:rsidR="00652D29" w:rsidRPr="00F572B2">
          <w:rPr>
            <w:rStyle w:val="Hyperlink"/>
            <w:rFonts w:ascii="Garamond" w:eastAsia="Times New Roman" w:hAnsi="Garamond"/>
            <w:b/>
            <w:bCs/>
            <w:sz w:val="16"/>
            <w:szCs w:val="16"/>
            <w:lang w:eastAsia="en-US"/>
          </w:rPr>
          <w:t>wendy.lloyd@vumc.org</w:t>
        </w:r>
      </w:hyperlink>
      <w:r w:rsidR="00652D29">
        <w:rPr>
          <w:rFonts w:ascii="Garamond" w:eastAsia="Times New Roman" w:hAnsi="Garamond"/>
          <w:b/>
          <w:bCs/>
          <w:sz w:val="16"/>
          <w:szCs w:val="16"/>
          <w:lang w:eastAsia="en-US"/>
        </w:rPr>
        <w:t xml:space="preserve"> </w:t>
      </w:r>
      <w:r w:rsidR="00652D29" w:rsidRPr="005D572A">
        <w:rPr>
          <w:rFonts w:ascii="Garamond" w:eastAsia="Times New Roman" w:hAnsi="Garamond"/>
          <w:b/>
          <w:bCs/>
          <w:sz w:val="16"/>
          <w:szCs w:val="16"/>
          <w:lang w:eastAsia="en-US"/>
        </w:rPr>
        <w:t>.</w:t>
      </w:r>
    </w:p>
    <w:p w14:paraId="450632A9" w14:textId="77777777" w:rsidR="005D572A" w:rsidRPr="005D572A" w:rsidRDefault="005D572A" w:rsidP="005D572A">
      <w:pPr>
        <w:rPr>
          <w:rFonts w:ascii="Garamond" w:eastAsia="Times New Roman" w:hAnsi="Garamond"/>
          <w:b/>
          <w:bCs/>
          <w:sz w:val="16"/>
          <w:szCs w:val="16"/>
          <w:lang w:eastAsia="en-US"/>
        </w:rPr>
      </w:pPr>
      <w:r w:rsidRPr="005D572A">
        <w:rPr>
          <w:rFonts w:ascii="Garamond" w:eastAsia="Times New Roman" w:hAnsi="Garamond"/>
          <w:b/>
          <w:bCs/>
          <w:sz w:val="16"/>
          <w:szCs w:val="16"/>
          <w:lang w:eastAsia="en-US"/>
        </w:rPr>
        <w:t xml:space="preserve">CE: SoCRA has approved this program for 1.0 continuing education contact </w:t>
      </w:r>
      <w:proofErr w:type="gramStart"/>
      <w:r w:rsidRPr="005D572A">
        <w:rPr>
          <w:rFonts w:ascii="Garamond" w:eastAsia="Times New Roman" w:hAnsi="Garamond"/>
          <w:b/>
          <w:bCs/>
          <w:sz w:val="16"/>
          <w:szCs w:val="16"/>
          <w:lang w:eastAsia="en-US"/>
        </w:rPr>
        <w:t>hour</w:t>
      </w:r>
      <w:proofErr w:type="gramEnd"/>
      <w:r w:rsidRPr="005D572A">
        <w:rPr>
          <w:rFonts w:ascii="Garamond" w:eastAsia="Times New Roman" w:hAnsi="Garamond"/>
          <w:b/>
          <w:bCs/>
          <w:sz w:val="16"/>
          <w:szCs w:val="16"/>
          <w:lang w:eastAsia="en-US"/>
        </w:rPr>
        <w:t xml:space="preserve"> for members. Please share this announcement with your colleagues.</w:t>
      </w:r>
    </w:p>
    <w:p w14:paraId="3E0E8D86" w14:textId="77D273A3" w:rsidR="000F2FEF" w:rsidRPr="001A4195" w:rsidRDefault="005D572A" w:rsidP="005D572A">
      <w:pPr>
        <w:rPr>
          <w:sz w:val="22"/>
          <w:szCs w:val="22"/>
        </w:rPr>
      </w:pPr>
      <w:r w:rsidRPr="005D572A">
        <w:rPr>
          <w:rFonts w:ascii="Garamond" w:eastAsia="Times New Roman" w:hAnsi="Garamond"/>
          <w:b/>
          <w:bCs/>
          <w:sz w:val="16"/>
          <w:szCs w:val="16"/>
          <w:lang w:eastAsia="en-US"/>
        </w:rPr>
        <w:t xml:space="preserve">Future Correspondence: SoCRA has sent this email for educational purposes only.  If you no longer wish to receive emails from SoCRA, please contact the SoCRA office at </w:t>
      </w:r>
      <w:hyperlink r:id="rId18" w:history="1">
        <w:r w:rsidR="00652D29" w:rsidRPr="00F572B2">
          <w:rPr>
            <w:rStyle w:val="Hyperlink"/>
            <w:rFonts w:ascii="Garamond" w:eastAsia="Times New Roman" w:hAnsi="Garamond"/>
            <w:b/>
            <w:bCs/>
            <w:sz w:val="16"/>
            <w:szCs w:val="16"/>
            <w:lang w:eastAsia="en-US"/>
          </w:rPr>
          <w:t>office@socra.org</w:t>
        </w:r>
      </w:hyperlink>
      <w:r w:rsidR="00652D29">
        <w:rPr>
          <w:rFonts w:ascii="Garamond" w:eastAsia="Times New Roman" w:hAnsi="Garamond"/>
          <w:b/>
          <w:bCs/>
          <w:sz w:val="16"/>
          <w:szCs w:val="16"/>
          <w:lang w:eastAsia="en-US"/>
        </w:rPr>
        <w:t xml:space="preserve"> </w:t>
      </w:r>
      <w:r w:rsidR="00652D29" w:rsidRPr="005D572A">
        <w:rPr>
          <w:rFonts w:ascii="Garamond" w:eastAsia="Times New Roman" w:hAnsi="Garamond"/>
          <w:b/>
          <w:bCs/>
          <w:sz w:val="16"/>
          <w:szCs w:val="16"/>
          <w:lang w:eastAsia="en-US"/>
        </w:rPr>
        <w:t>.</w:t>
      </w:r>
    </w:p>
    <w:sectPr w:rsidR="000F2FEF" w:rsidRPr="001A4195" w:rsidSect="006F002E">
      <w:pgSz w:w="12240" w:h="16080" w:code="1"/>
      <w:pgMar w:top="396" w:right="900" w:bottom="540" w:left="731" w:header="720" w:footer="720" w:gutter="259"/>
      <w:cols w:space="4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54F4"/>
    <w:multiLevelType w:val="hybridMultilevel"/>
    <w:tmpl w:val="9FC6D506"/>
    <w:lvl w:ilvl="0" w:tplc="0409000F">
      <w:start w:val="1"/>
      <w:numFmt w:val="decimal"/>
      <w:lvlText w:val="%1."/>
      <w:lvlJc w:val="left"/>
      <w:pPr>
        <w:ind w:left="540" w:hanging="360"/>
      </w:pPr>
    </w:lvl>
    <w:lvl w:ilvl="1" w:tplc="04090019">
      <w:start w:val="1"/>
      <w:numFmt w:val="decimal"/>
      <w:lvlText w:val="%2."/>
      <w:lvlJc w:val="left"/>
      <w:pPr>
        <w:tabs>
          <w:tab w:val="num" w:pos="1260"/>
        </w:tabs>
        <w:ind w:left="1260" w:hanging="360"/>
      </w:pPr>
    </w:lvl>
    <w:lvl w:ilvl="2" w:tplc="0409001B">
      <w:start w:val="1"/>
      <w:numFmt w:val="decimal"/>
      <w:lvlText w:val="%3."/>
      <w:lvlJc w:val="left"/>
      <w:pPr>
        <w:tabs>
          <w:tab w:val="num" w:pos="1980"/>
        </w:tabs>
        <w:ind w:left="1980" w:hanging="360"/>
      </w:pPr>
    </w:lvl>
    <w:lvl w:ilvl="3" w:tplc="0409000F">
      <w:start w:val="1"/>
      <w:numFmt w:val="decimal"/>
      <w:lvlText w:val="%4."/>
      <w:lvlJc w:val="left"/>
      <w:pPr>
        <w:tabs>
          <w:tab w:val="num" w:pos="2700"/>
        </w:tabs>
        <w:ind w:left="2700" w:hanging="360"/>
      </w:pPr>
    </w:lvl>
    <w:lvl w:ilvl="4" w:tplc="04090019">
      <w:start w:val="1"/>
      <w:numFmt w:val="decimal"/>
      <w:lvlText w:val="%5."/>
      <w:lvlJc w:val="left"/>
      <w:pPr>
        <w:tabs>
          <w:tab w:val="num" w:pos="3420"/>
        </w:tabs>
        <w:ind w:left="3420" w:hanging="360"/>
      </w:pPr>
    </w:lvl>
    <w:lvl w:ilvl="5" w:tplc="0409001B">
      <w:start w:val="1"/>
      <w:numFmt w:val="decimal"/>
      <w:lvlText w:val="%6."/>
      <w:lvlJc w:val="left"/>
      <w:pPr>
        <w:tabs>
          <w:tab w:val="num" w:pos="4140"/>
        </w:tabs>
        <w:ind w:left="4140" w:hanging="360"/>
      </w:pPr>
    </w:lvl>
    <w:lvl w:ilvl="6" w:tplc="0409000F">
      <w:start w:val="1"/>
      <w:numFmt w:val="decimal"/>
      <w:lvlText w:val="%7."/>
      <w:lvlJc w:val="left"/>
      <w:pPr>
        <w:tabs>
          <w:tab w:val="num" w:pos="4860"/>
        </w:tabs>
        <w:ind w:left="4860" w:hanging="360"/>
      </w:pPr>
    </w:lvl>
    <w:lvl w:ilvl="7" w:tplc="04090019">
      <w:start w:val="1"/>
      <w:numFmt w:val="decimal"/>
      <w:lvlText w:val="%8."/>
      <w:lvlJc w:val="left"/>
      <w:pPr>
        <w:tabs>
          <w:tab w:val="num" w:pos="5580"/>
        </w:tabs>
        <w:ind w:left="5580" w:hanging="360"/>
      </w:pPr>
    </w:lvl>
    <w:lvl w:ilvl="8" w:tplc="0409001B">
      <w:start w:val="1"/>
      <w:numFmt w:val="decimal"/>
      <w:lvlText w:val="%9."/>
      <w:lvlJc w:val="left"/>
      <w:pPr>
        <w:tabs>
          <w:tab w:val="num" w:pos="6300"/>
        </w:tabs>
        <w:ind w:left="6300" w:hanging="360"/>
      </w:pPr>
    </w:lvl>
  </w:abstractNum>
  <w:abstractNum w:abstractNumId="1" w15:restartNumberingAfterBreak="0">
    <w:nsid w:val="03C01390"/>
    <w:multiLevelType w:val="hybridMultilevel"/>
    <w:tmpl w:val="019873AE"/>
    <w:lvl w:ilvl="0" w:tplc="D474FA04">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 w15:restartNumberingAfterBreak="0">
    <w:nsid w:val="068E360A"/>
    <w:multiLevelType w:val="hybridMultilevel"/>
    <w:tmpl w:val="98AC7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D25683"/>
    <w:multiLevelType w:val="hybridMultilevel"/>
    <w:tmpl w:val="951CDDC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08F43A9F"/>
    <w:multiLevelType w:val="hybridMultilevel"/>
    <w:tmpl w:val="89D674D6"/>
    <w:lvl w:ilvl="0" w:tplc="C5420202">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E7144E6"/>
    <w:multiLevelType w:val="hybridMultilevel"/>
    <w:tmpl w:val="23167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77DC3"/>
    <w:multiLevelType w:val="hybridMultilevel"/>
    <w:tmpl w:val="FD16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C3494"/>
    <w:multiLevelType w:val="hybridMultilevel"/>
    <w:tmpl w:val="829AC3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4D4A95"/>
    <w:multiLevelType w:val="hybridMultilevel"/>
    <w:tmpl w:val="CB54CDAA"/>
    <w:lvl w:ilvl="0" w:tplc="DD4C32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837EC7"/>
    <w:multiLevelType w:val="hybridMultilevel"/>
    <w:tmpl w:val="611E4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97676A"/>
    <w:multiLevelType w:val="hybridMultilevel"/>
    <w:tmpl w:val="5A804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EF4716"/>
    <w:multiLevelType w:val="hybridMultilevel"/>
    <w:tmpl w:val="ACBAD074"/>
    <w:lvl w:ilvl="0" w:tplc="5B38DBAA">
      <w:start w:val="60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C296A65"/>
    <w:multiLevelType w:val="hybridMultilevel"/>
    <w:tmpl w:val="D62E214C"/>
    <w:lvl w:ilvl="0" w:tplc="0409000F">
      <w:start w:val="1"/>
      <w:numFmt w:val="decimal"/>
      <w:lvlText w:val="%1."/>
      <w:lvlJc w:val="left"/>
      <w:pPr>
        <w:ind w:left="450" w:hanging="360"/>
      </w:pPr>
      <w:rPr>
        <w:rFonts w:hint="default"/>
      </w:rPr>
    </w:lvl>
    <w:lvl w:ilvl="1" w:tplc="04090019">
      <w:start w:val="1"/>
      <w:numFmt w:val="lowerLetter"/>
      <w:lvlText w:val="%2."/>
      <w:lvlJc w:val="left"/>
      <w:pPr>
        <w:ind w:left="81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368244FC"/>
    <w:multiLevelType w:val="hybridMultilevel"/>
    <w:tmpl w:val="949823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DCB6429"/>
    <w:multiLevelType w:val="hybridMultilevel"/>
    <w:tmpl w:val="9E64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C96CB7"/>
    <w:multiLevelType w:val="hybridMultilevel"/>
    <w:tmpl w:val="7B90D70A"/>
    <w:lvl w:ilvl="0" w:tplc="F6FCC830">
      <w:start w:val="1"/>
      <w:numFmt w:val="decimal"/>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16" w15:restartNumberingAfterBreak="0">
    <w:nsid w:val="43513418"/>
    <w:multiLevelType w:val="hybridMultilevel"/>
    <w:tmpl w:val="66C07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454573"/>
    <w:multiLevelType w:val="hybridMultilevel"/>
    <w:tmpl w:val="287A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FB13EF"/>
    <w:multiLevelType w:val="hybridMultilevel"/>
    <w:tmpl w:val="B2C4A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7E23F0"/>
    <w:multiLevelType w:val="hybridMultilevel"/>
    <w:tmpl w:val="61E40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4D1DF7"/>
    <w:multiLevelType w:val="hybridMultilevel"/>
    <w:tmpl w:val="F7807E14"/>
    <w:lvl w:ilvl="0" w:tplc="95BE3ABE">
      <w:start w:val="1"/>
      <w:numFmt w:val="decimal"/>
      <w:lvlText w:val="%1."/>
      <w:lvlJc w:val="left"/>
      <w:pPr>
        <w:ind w:left="930" w:hanging="48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4F872ED4"/>
    <w:multiLevelType w:val="hybridMultilevel"/>
    <w:tmpl w:val="8534C6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2" w15:restartNumberingAfterBreak="0">
    <w:nsid w:val="529D2A05"/>
    <w:multiLevelType w:val="hybridMultilevel"/>
    <w:tmpl w:val="593A6026"/>
    <w:lvl w:ilvl="0" w:tplc="A612B4D2">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3" w15:restartNumberingAfterBreak="0">
    <w:nsid w:val="54202240"/>
    <w:multiLevelType w:val="hybridMultilevel"/>
    <w:tmpl w:val="4358E6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EB50BF"/>
    <w:multiLevelType w:val="hybridMultilevel"/>
    <w:tmpl w:val="FE90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FB2EEF"/>
    <w:multiLevelType w:val="hybridMultilevel"/>
    <w:tmpl w:val="9F66BD36"/>
    <w:lvl w:ilvl="0" w:tplc="0409000F">
      <w:start w:val="1"/>
      <w:numFmt w:val="decimal"/>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5B743D95"/>
    <w:multiLevelType w:val="hybridMultilevel"/>
    <w:tmpl w:val="68F05D4C"/>
    <w:lvl w:ilvl="0" w:tplc="1BF6F652">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DF37085"/>
    <w:multiLevelType w:val="hybridMultilevel"/>
    <w:tmpl w:val="E06C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954220"/>
    <w:multiLevelType w:val="hybridMultilevel"/>
    <w:tmpl w:val="A21223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FDF2E21"/>
    <w:multiLevelType w:val="hybridMultilevel"/>
    <w:tmpl w:val="7ED40748"/>
    <w:lvl w:ilvl="0" w:tplc="9F32C6F6">
      <w:start w:val="1"/>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0" w15:restartNumberingAfterBreak="0">
    <w:nsid w:val="665B7C80"/>
    <w:multiLevelType w:val="singleLevel"/>
    <w:tmpl w:val="75B04A84"/>
    <w:lvl w:ilvl="0">
      <w:start w:val="1"/>
      <w:numFmt w:val="lowerLetter"/>
      <w:lvlText w:val="%1."/>
      <w:lvlJc w:val="left"/>
      <w:pPr>
        <w:tabs>
          <w:tab w:val="num" w:pos="360"/>
        </w:tabs>
        <w:ind w:left="360" w:hanging="360"/>
      </w:pPr>
      <w:rPr>
        <w:rFonts w:hint="default"/>
        <w:u w:val="none"/>
      </w:rPr>
    </w:lvl>
  </w:abstractNum>
  <w:abstractNum w:abstractNumId="31" w15:restartNumberingAfterBreak="0">
    <w:nsid w:val="74FA7C62"/>
    <w:multiLevelType w:val="hybridMultilevel"/>
    <w:tmpl w:val="244CCA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759F2539"/>
    <w:multiLevelType w:val="hybridMultilevel"/>
    <w:tmpl w:val="5F20A4C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15:restartNumberingAfterBreak="0">
    <w:nsid w:val="799B0441"/>
    <w:multiLevelType w:val="hybridMultilevel"/>
    <w:tmpl w:val="6E4821BA"/>
    <w:lvl w:ilvl="0" w:tplc="A0DA6C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454958"/>
    <w:multiLevelType w:val="hybridMultilevel"/>
    <w:tmpl w:val="E9C25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1576350">
    <w:abstractNumId w:val="28"/>
  </w:num>
  <w:num w:numId="2" w16cid:durableId="3480518">
    <w:abstractNumId w:val="29"/>
  </w:num>
  <w:num w:numId="3" w16cid:durableId="1697123250">
    <w:abstractNumId w:val="22"/>
  </w:num>
  <w:num w:numId="4" w16cid:durableId="1950814895">
    <w:abstractNumId w:val="1"/>
  </w:num>
  <w:num w:numId="5" w16cid:durableId="579406349">
    <w:abstractNumId w:val="30"/>
  </w:num>
  <w:num w:numId="6" w16cid:durableId="1768180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495727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892867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02742507">
    <w:abstractNumId w:val="3"/>
  </w:num>
  <w:num w:numId="10" w16cid:durableId="1049383622">
    <w:abstractNumId w:val="13"/>
  </w:num>
  <w:num w:numId="11" w16cid:durableId="322707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0518913">
    <w:abstractNumId w:val="4"/>
  </w:num>
  <w:num w:numId="13" w16cid:durableId="319309744">
    <w:abstractNumId w:val="26"/>
  </w:num>
  <w:num w:numId="14" w16cid:durableId="710307372">
    <w:abstractNumId w:val="20"/>
  </w:num>
  <w:num w:numId="15" w16cid:durableId="1782803791">
    <w:abstractNumId w:val="15"/>
  </w:num>
  <w:num w:numId="16" w16cid:durableId="130291393">
    <w:abstractNumId w:val="16"/>
  </w:num>
  <w:num w:numId="17" w16cid:durableId="2108191678">
    <w:abstractNumId w:val="12"/>
  </w:num>
  <w:num w:numId="18" w16cid:durableId="1717314466">
    <w:abstractNumId w:val="0"/>
  </w:num>
  <w:num w:numId="19" w16cid:durableId="1566866808">
    <w:abstractNumId w:val="5"/>
  </w:num>
  <w:num w:numId="20" w16cid:durableId="1402019298">
    <w:abstractNumId w:val="17"/>
  </w:num>
  <w:num w:numId="21" w16cid:durableId="1067801312">
    <w:abstractNumId w:val="2"/>
  </w:num>
  <w:num w:numId="22" w16cid:durableId="698511955">
    <w:abstractNumId w:val="18"/>
  </w:num>
  <w:num w:numId="23" w16cid:durableId="1395158132">
    <w:abstractNumId w:val="33"/>
  </w:num>
  <w:num w:numId="24" w16cid:durableId="483088688">
    <w:abstractNumId w:val="8"/>
  </w:num>
  <w:num w:numId="25" w16cid:durableId="285742920">
    <w:abstractNumId w:val="6"/>
  </w:num>
  <w:num w:numId="26" w16cid:durableId="1404832043">
    <w:abstractNumId w:val="7"/>
  </w:num>
  <w:num w:numId="27" w16cid:durableId="134180920">
    <w:abstractNumId w:val="10"/>
  </w:num>
  <w:num w:numId="28" w16cid:durableId="268120664">
    <w:abstractNumId w:val="11"/>
  </w:num>
  <w:num w:numId="29" w16cid:durableId="1533110050">
    <w:abstractNumId w:val="19"/>
  </w:num>
  <w:num w:numId="30" w16cid:durableId="1592354945">
    <w:abstractNumId w:val="32"/>
  </w:num>
  <w:num w:numId="31" w16cid:durableId="1796368960">
    <w:abstractNumId w:val="24"/>
  </w:num>
  <w:num w:numId="32" w16cid:durableId="176427578">
    <w:abstractNumId w:val="27"/>
  </w:num>
  <w:num w:numId="33" w16cid:durableId="1513378655">
    <w:abstractNumId w:val="23"/>
  </w:num>
  <w:num w:numId="34" w16cid:durableId="813109037">
    <w:abstractNumId w:val="31"/>
  </w:num>
  <w:num w:numId="35" w16cid:durableId="35204435">
    <w:abstractNumId w:val="34"/>
  </w:num>
  <w:num w:numId="36" w16cid:durableId="1761176447">
    <w:abstractNumId w:val="14"/>
  </w:num>
  <w:num w:numId="37" w16cid:durableId="17320729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4"/>
  <w:drawingGridHorizontalSpacing w:val="120"/>
  <w:displayHorizontalDrawingGridEvery w:val="2"/>
  <w:displayVerticalDrawingGridEvery w:val="2"/>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892"/>
    <w:rsid w:val="0000368C"/>
    <w:rsid w:val="00003B3D"/>
    <w:rsid w:val="00004B84"/>
    <w:rsid w:val="00005F6E"/>
    <w:rsid w:val="00011045"/>
    <w:rsid w:val="000123CC"/>
    <w:rsid w:val="0001323D"/>
    <w:rsid w:val="000135AB"/>
    <w:rsid w:val="00013FFE"/>
    <w:rsid w:val="00015BC2"/>
    <w:rsid w:val="00016181"/>
    <w:rsid w:val="000239BA"/>
    <w:rsid w:val="0002592F"/>
    <w:rsid w:val="00025D5C"/>
    <w:rsid w:val="00035A4D"/>
    <w:rsid w:val="00035D1E"/>
    <w:rsid w:val="0003681E"/>
    <w:rsid w:val="00036A2C"/>
    <w:rsid w:val="00040A43"/>
    <w:rsid w:val="00040AF7"/>
    <w:rsid w:val="00041E2B"/>
    <w:rsid w:val="00041E59"/>
    <w:rsid w:val="00042A6E"/>
    <w:rsid w:val="000435FC"/>
    <w:rsid w:val="00043C84"/>
    <w:rsid w:val="00045E48"/>
    <w:rsid w:val="000469E6"/>
    <w:rsid w:val="00046E74"/>
    <w:rsid w:val="00046E90"/>
    <w:rsid w:val="00052BE5"/>
    <w:rsid w:val="0005373F"/>
    <w:rsid w:val="00055D28"/>
    <w:rsid w:val="00057A55"/>
    <w:rsid w:val="00057EF5"/>
    <w:rsid w:val="00060548"/>
    <w:rsid w:val="00061B99"/>
    <w:rsid w:val="00062A59"/>
    <w:rsid w:val="00062F49"/>
    <w:rsid w:val="00063151"/>
    <w:rsid w:val="000631DC"/>
    <w:rsid w:val="000647F3"/>
    <w:rsid w:val="00064B54"/>
    <w:rsid w:val="00065678"/>
    <w:rsid w:val="00065D7A"/>
    <w:rsid w:val="0006740F"/>
    <w:rsid w:val="00070AB6"/>
    <w:rsid w:val="00071FB6"/>
    <w:rsid w:val="000727AE"/>
    <w:rsid w:val="00075475"/>
    <w:rsid w:val="00077498"/>
    <w:rsid w:val="00080513"/>
    <w:rsid w:val="00080A56"/>
    <w:rsid w:val="00080D0C"/>
    <w:rsid w:val="00081074"/>
    <w:rsid w:val="0008130E"/>
    <w:rsid w:val="000822ED"/>
    <w:rsid w:val="00082DD1"/>
    <w:rsid w:val="00084A24"/>
    <w:rsid w:val="00085016"/>
    <w:rsid w:val="00085F93"/>
    <w:rsid w:val="000865FB"/>
    <w:rsid w:val="00087DA5"/>
    <w:rsid w:val="0009040F"/>
    <w:rsid w:val="000906E8"/>
    <w:rsid w:val="00090C9B"/>
    <w:rsid w:val="00090EC0"/>
    <w:rsid w:val="00092E8B"/>
    <w:rsid w:val="00093299"/>
    <w:rsid w:val="0009747F"/>
    <w:rsid w:val="000A0102"/>
    <w:rsid w:val="000A0552"/>
    <w:rsid w:val="000A0DF8"/>
    <w:rsid w:val="000A209D"/>
    <w:rsid w:val="000A2F55"/>
    <w:rsid w:val="000A4CA5"/>
    <w:rsid w:val="000A503A"/>
    <w:rsid w:val="000A5738"/>
    <w:rsid w:val="000B074D"/>
    <w:rsid w:val="000B0A45"/>
    <w:rsid w:val="000B0AB8"/>
    <w:rsid w:val="000B205C"/>
    <w:rsid w:val="000B27F4"/>
    <w:rsid w:val="000B33CB"/>
    <w:rsid w:val="000B633D"/>
    <w:rsid w:val="000C0BB2"/>
    <w:rsid w:val="000C2AED"/>
    <w:rsid w:val="000C2FE5"/>
    <w:rsid w:val="000C43E0"/>
    <w:rsid w:val="000C4941"/>
    <w:rsid w:val="000C5FB9"/>
    <w:rsid w:val="000C6AC5"/>
    <w:rsid w:val="000C7911"/>
    <w:rsid w:val="000C7F64"/>
    <w:rsid w:val="000D17B3"/>
    <w:rsid w:val="000D1A6E"/>
    <w:rsid w:val="000D1B2D"/>
    <w:rsid w:val="000D35E5"/>
    <w:rsid w:val="000D49D9"/>
    <w:rsid w:val="000D4E8B"/>
    <w:rsid w:val="000D7A3F"/>
    <w:rsid w:val="000E1D8B"/>
    <w:rsid w:val="000E2A51"/>
    <w:rsid w:val="000E31EB"/>
    <w:rsid w:val="000E5AED"/>
    <w:rsid w:val="000E658C"/>
    <w:rsid w:val="000E779F"/>
    <w:rsid w:val="000F11CF"/>
    <w:rsid w:val="000F2FEF"/>
    <w:rsid w:val="000F67DB"/>
    <w:rsid w:val="000F6AE4"/>
    <w:rsid w:val="000F76D8"/>
    <w:rsid w:val="00100329"/>
    <w:rsid w:val="00100AA0"/>
    <w:rsid w:val="00101A43"/>
    <w:rsid w:val="00104448"/>
    <w:rsid w:val="00104812"/>
    <w:rsid w:val="00105D42"/>
    <w:rsid w:val="00110A6B"/>
    <w:rsid w:val="00110BB4"/>
    <w:rsid w:val="00114097"/>
    <w:rsid w:val="00115D50"/>
    <w:rsid w:val="00116543"/>
    <w:rsid w:val="00117897"/>
    <w:rsid w:val="0012060C"/>
    <w:rsid w:val="00120ED3"/>
    <w:rsid w:val="00122B37"/>
    <w:rsid w:val="001248B7"/>
    <w:rsid w:val="00125844"/>
    <w:rsid w:val="00130CC4"/>
    <w:rsid w:val="00133231"/>
    <w:rsid w:val="0013506E"/>
    <w:rsid w:val="00135863"/>
    <w:rsid w:val="00135EB8"/>
    <w:rsid w:val="00137119"/>
    <w:rsid w:val="00137FFB"/>
    <w:rsid w:val="001400FB"/>
    <w:rsid w:val="00140CD9"/>
    <w:rsid w:val="0014474C"/>
    <w:rsid w:val="00146540"/>
    <w:rsid w:val="0014692B"/>
    <w:rsid w:val="00147D1D"/>
    <w:rsid w:val="00154481"/>
    <w:rsid w:val="00157960"/>
    <w:rsid w:val="00163795"/>
    <w:rsid w:val="0016428D"/>
    <w:rsid w:val="00164732"/>
    <w:rsid w:val="0016500A"/>
    <w:rsid w:val="00165889"/>
    <w:rsid w:val="001659BA"/>
    <w:rsid w:val="00166C53"/>
    <w:rsid w:val="001671ED"/>
    <w:rsid w:val="00167369"/>
    <w:rsid w:val="00171327"/>
    <w:rsid w:val="00172DE5"/>
    <w:rsid w:val="0017429F"/>
    <w:rsid w:val="00177E0C"/>
    <w:rsid w:val="00181065"/>
    <w:rsid w:val="00182D10"/>
    <w:rsid w:val="001832CD"/>
    <w:rsid w:val="0018615B"/>
    <w:rsid w:val="0018652C"/>
    <w:rsid w:val="00186E6F"/>
    <w:rsid w:val="00186FDD"/>
    <w:rsid w:val="0019043D"/>
    <w:rsid w:val="00190B6E"/>
    <w:rsid w:val="001927A3"/>
    <w:rsid w:val="001940FA"/>
    <w:rsid w:val="00195387"/>
    <w:rsid w:val="00195DC8"/>
    <w:rsid w:val="001960C7"/>
    <w:rsid w:val="001A2C3B"/>
    <w:rsid w:val="001A3E7E"/>
    <w:rsid w:val="001A4195"/>
    <w:rsid w:val="001A4A8F"/>
    <w:rsid w:val="001A4FD3"/>
    <w:rsid w:val="001A570E"/>
    <w:rsid w:val="001B173C"/>
    <w:rsid w:val="001B1877"/>
    <w:rsid w:val="001B1DC2"/>
    <w:rsid w:val="001B25E2"/>
    <w:rsid w:val="001B333F"/>
    <w:rsid w:val="001B40A4"/>
    <w:rsid w:val="001C1FCD"/>
    <w:rsid w:val="001C207D"/>
    <w:rsid w:val="001C2CFF"/>
    <w:rsid w:val="001C42AF"/>
    <w:rsid w:val="001C74C3"/>
    <w:rsid w:val="001D0734"/>
    <w:rsid w:val="001D13BA"/>
    <w:rsid w:val="001D16D9"/>
    <w:rsid w:val="001D22D5"/>
    <w:rsid w:val="001D2B64"/>
    <w:rsid w:val="001D36C3"/>
    <w:rsid w:val="001D5046"/>
    <w:rsid w:val="001D686D"/>
    <w:rsid w:val="001D7546"/>
    <w:rsid w:val="001D7D0C"/>
    <w:rsid w:val="001E0E81"/>
    <w:rsid w:val="001E257B"/>
    <w:rsid w:val="001E3A03"/>
    <w:rsid w:val="001E4E7F"/>
    <w:rsid w:val="001E56E7"/>
    <w:rsid w:val="001E76D0"/>
    <w:rsid w:val="001E7826"/>
    <w:rsid w:val="001E7D4E"/>
    <w:rsid w:val="001F3131"/>
    <w:rsid w:val="001F3D65"/>
    <w:rsid w:val="001F5E38"/>
    <w:rsid w:val="001F6ADC"/>
    <w:rsid w:val="001F6E66"/>
    <w:rsid w:val="001F7CE6"/>
    <w:rsid w:val="0020235B"/>
    <w:rsid w:val="0020267A"/>
    <w:rsid w:val="002048D5"/>
    <w:rsid w:val="002052F5"/>
    <w:rsid w:val="002106A2"/>
    <w:rsid w:val="00210FC2"/>
    <w:rsid w:val="00211379"/>
    <w:rsid w:val="0021154D"/>
    <w:rsid w:val="0021173F"/>
    <w:rsid w:val="00211EFA"/>
    <w:rsid w:val="00212862"/>
    <w:rsid w:val="00212F23"/>
    <w:rsid w:val="00215D6F"/>
    <w:rsid w:val="002165F9"/>
    <w:rsid w:val="00216AF8"/>
    <w:rsid w:val="00221313"/>
    <w:rsid w:val="00221A60"/>
    <w:rsid w:val="0022223C"/>
    <w:rsid w:val="00222296"/>
    <w:rsid w:val="00226FB4"/>
    <w:rsid w:val="00227E36"/>
    <w:rsid w:val="00230FA8"/>
    <w:rsid w:val="00231266"/>
    <w:rsid w:val="00233461"/>
    <w:rsid w:val="00234424"/>
    <w:rsid w:val="00234FC8"/>
    <w:rsid w:val="00236A75"/>
    <w:rsid w:val="00236DFB"/>
    <w:rsid w:val="00240861"/>
    <w:rsid w:val="002409FC"/>
    <w:rsid w:val="002460A8"/>
    <w:rsid w:val="002473D6"/>
    <w:rsid w:val="002548C9"/>
    <w:rsid w:val="00256FD7"/>
    <w:rsid w:val="002605AC"/>
    <w:rsid w:val="00263C58"/>
    <w:rsid w:val="0026413E"/>
    <w:rsid w:val="00266336"/>
    <w:rsid w:val="00266DAD"/>
    <w:rsid w:val="00271E77"/>
    <w:rsid w:val="00272C8E"/>
    <w:rsid w:val="00273634"/>
    <w:rsid w:val="00273D7C"/>
    <w:rsid w:val="002742B3"/>
    <w:rsid w:val="0027464E"/>
    <w:rsid w:val="00274984"/>
    <w:rsid w:val="00275959"/>
    <w:rsid w:val="00277598"/>
    <w:rsid w:val="00281512"/>
    <w:rsid w:val="002827D4"/>
    <w:rsid w:val="00282B9E"/>
    <w:rsid w:val="0028324C"/>
    <w:rsid w:val="00284435"/>
    <w:rsid w:val="00284B0D"/>
    <w:rsid w:val="00285635"/>
    <w:rsid w:val="00286195"/>
    <w:rsid w:val="00286230"/>
    <w:rsid w:val="00287BC5"/>
    <w:rsid w:val="002902FF"/>
    <w:rsid w:val="00292D9D"/>
    <w:rsid w:val="002961F8"/>
    <w:rsid w:val="0029731B"/>
    <w:rsid w:val="0029788B"/>
    <w:rsid w:val="00297E38"/>
    <w:rsid w:val="002A08F9"/>
    <w:rsid w:val="002A2E97"/>
    <w:rsid w:val="002A5ADB"/>
    <w:rsid w:val="002A62AC"/>
    <w:rsid w:val="002A6B28"/>
    <w:rsid w:val="002B00E9"/>
    <w:rsid w:val="002B0D03"/>
    <w:rsid w:val="002B271E"/>
    <w:rsid w:val="002B2853"/>
    <w:rsid w:val="002B411B"/>
    <w:rsid w:val="002C0237"/>
    <w:rsid w:val="002C17CC"/>
    <w:rsid w:val="002C452E"/>
    <w:rsid w:val="002C4D89"/>
    <w:rsid w:val="002D0C8A"/>
    <w:rsid w:val="002D162E"/>
    <w:rsid w:val="002D18DD"/>
    <w:rsid w:val="002D1F60"/>
    <w:rsid w:val="002D20F9"/>
    <w:rsid w:val="002D49DC"/>
    <w:rsid w:val="002D5A39"/>
    <w:rsid w:val="002E0270"/>
    <w:rsid w:val="002E249D"/>
    <w:rsid w:val="002E267D"/>
    <w:rsid w:val="002E70B8"/>
    <w:rsid w:val="002F1DB3"/>
    <w:rsid w:val="002F29E7"/>
    <w:rsid w:val="002F6E1E"/>
    <w:rsid w:val="002F745D"/>
    <w:rsid w:val="003006BA"/>
    <w:rsid w:val="00300F6D"/>
    <w:rsid w:val="0030128D"/>
    <w:rsid w:val="00302410"/>
    <w:rsid w:val="00302D52"/>
    <w:rsid w:val="00303111"/>
    <w:rsid w:val="00305EDD"/>
    <w:rsid w:val="00306EB2"/>
    <w:rsid w:val="003075AC"/>
    <w:rsid w:val="00307D11"/>
    <w:rsid w:val="00310DE2"/>
    <w:rsid w:val="00311F1E"/>
    <w:rsid w:val="0031429A"/>
    <w:rsid w:val="003157FB"/>
    <w:rsid w:val="003209B1"/>
    <w:rsid w:val="00320E1F"/>
    <w:rsid w:val="00321300"/>
    <w:rsid w:val="00321592"/>
    <w:rsid w:val="00323030"/>
    <w:rsid w:val="00327F8E"/>
    <w:rsid w:val="00331F81"/>
    <w:rsid w:val="0033314A"/>
    <w:rsid w:val="00333470"/>
    <w:rsid w:val="00333EDD"/>
    <w:rsid w:val="003446C2"/>
    <w:rsid w:val="00345540"/>
    <w:rsid w:val="003463B2"/>
    <w:rsid w:val="00346BAE"/>
    <w:rsid w:val="003474B5"/>
    <w:rsid w:val="003477F6"/>
    <w:rsid w:val="0035043E"/>
    <w:rsid w:val="003529A4"/>
    <w:rsid w:val="00352A36"/>
    <w:rsid w:val="00353BA5"/>
    <w:rsid w:val="00355C99"/>
    <w:rsid w:val="00356318"/>
    <w:rsid w:val="00356673"/>
    <w:rsid w:val="0035683B"/>
    <w:rsid w:val="00356947"/>
    <w:rsid w:val="00356984"/>
    <w:rsid w:val="00357418"/>
    <w:rsid w:val="00357484"/>
    <w:rsid w:val="00357C3A"/>
    <w:rsid w:val="00360CAD"/>
    <w:rsid w:val="0036300F"/>
    <w:rsid w:val="0036360B"/>
    <w:rsid w:val="00365112"/>
    <w:rsid w:val="003668CB"/>
    <w:rsid w:val="003673B2"/>
    <w:rsid w:val="003674A3"/>
    <w:rsid w:val="003679FE"/>
    <w:rsid w:val="003711EC"/>
    <w:rsid w:val="003726CE"/>
    <w:rsid w:val="00373CE2"/>
    <w:rsid w:val="003741E6"/>
    <w:rsid w:val="00374215"/>
    <w:rsid w:val="003751EC"/>
    <w:rsid w:val="00376CAC"/>
    <w:rsid w:val="00380E15"/>
    <w:rsid w:val="00383052"/>
    <w:rsid w:val="00383175"/>
    <w:rsid w:val="003847CF"/>
    <w:rsid w:val="00384AEC"/>
    <w:rsid w:val="00386346"/>
    <w:rsid w:val="003865BF"/>
    <w:rsid w:val="00386A71"/>
    <w:rsid w:val="003870FD"/>
    <w:rsid w:val="00387317"/>
    <w:rsid w:val="0038737A"/>
    <w:rsid w:val="003908D5"/>
    <w:rsid w:val="003917A7"/>
    <w:rsid w:val="003924C4"/>
    <w:rsid w:val="00395E1F"/>
    <w:rsid w:val="00397D19"/>
    <w:rsid w:val="003A175E"/>
    <w:rsid w:val="003A1866"/>
    <w:rsid w:val="003A1A8B"/>
    <w:rsid w:val="003A31E6"/>
    <w:rsid w:val="003A5B38"/>
    <w:rsid w:val="003A70E9"/>
    <w:rsid w:val="003B2C88"/>
    <w:rsid w:val="003B3C2C"/>
    <w:rsid w:val="003B4883"/>
    <w:rsid w:val="003B5D80"/>
    <w:rsid w:val="003B63F6"/>
    <w:rsid w:val="003B7EB9"/>
    <w:rsid w:val="003C0A94"/>
    <w:rsid w:val="003C493A"/>
    <w:rsid w:val="003C6548"/>
    <w:rsid w:val="003C7450"/>
    <w:rsid w:val="003D0332"/>
    <w:rsid w:val="003D28D9"/>
    <w:rsid w:val="003D4F05"/>
    <w:rsid w:val="003D4F70"/>
    <w:rsid w:val="003D5020"/>
    <w:rsid w:val="003D5A67"/>
    <w:rsid w:val="003D5F4F"/>
    <w:rsid w:val="003D77CC"/>
    <w:rsid w:val="003D79D6"/>
    <w:rsid w:val="003E02E1"/>
    <w:rsid w:val="003E0BB0"/>
    <w:rsid w:val="003E3D36"/>
    <w:rsid w:val="003E4B01"/>
    <w:rsid w:val="003E4C05"/>
    <w:rsid w:val="003F1360"/>
    <w:rsid w:val="003F4C56"/>
    <w:rsid w:val="003F6153"/>
    <w:rsid w:val="004000E2"/>
    <w:rsid w:val="0040274F"/>
    <w:rsid w:val="00405B29"/>
    <w:rsid w:val="00405F15"/>
    <w:rsid w:val="00407FA7"/>
    <w:rsid w:val="004112B8"/>
    <w:rsid w:val="00412EA8"/>
    <w:rsid w:val="004201BF"/>
    <w:rsid w:val="0042083B"/>
    <w:rsid w:val="00423498"/>
    <w:rsid w:val="00423BFE"/>
    <w:rsid w:val="00424C47"/>
    <w:rsid w:val="00425E1D"/>
    <w:rsid w:val="0042737B"/>
    <w:rsid w:val="004303F2"/>
    <w:rsid w:val="00431166"/>
    <w:rsid w:val="00431A33"/>
    <w:rsid w:val="00432E01"/>
    <w:rsid w:val="0043391C"/>
    <w:rsid w:val="0043621B"/>
    <w:rsid w:val="004368AE"/>
    <w:rsid w:val="0043786C"/>
    <w:rsid w:val="0044084E"/>
    <w:rsid w:val="00440BD2"/>
    <w:rsid w:val="0044279D"/>
    <w:rsid w:val="00442AEA"/>
    <w:rsid w:val="0044331C"/>
    <w:rsid w:val="00443A73"/>
    <w:rsid w:val="00447070"/>
    <w:rsid w:val="00447692"/>
    <w:rsid w:val="004535B0"/>
    <w:rsid w:val="00454DE3"/>
    <w:rsid w:val="004602AE"/>
    <w:rsid w:val="00460D50"/>
    <w:rsid w:val="00462221"/>
    <w:rsid w:val="004647F6"/>
    <w:rsid w:val="00464AF1"/>
    <w:rsid w:val="00465B30"/>
    <w:rsid w:val="00465D2E"/>
    <w:rsid w:val="004669D8"/>
    <w:rsid w:val="00467F17"/>
    <w:rsid w:val="0047089E"/>
    <w:rsid w:val="00471F7A"/>
    <w:rsid w:val="004735CA"/>
    <w:rsid w:val="00476405"/>
    <w:rsid w:val="0048166C"/>
    <w:rsid w:val="00481E97"/>
    <w:rsid w:val="00482E56"/>
    <w:rsid w:val="00484763"/>
    <w:rsid w:val="00486848"/>
    <w:rsid w:val="0048688C"/>
    <w:rsid w:val="00491487"/>
    <w:rsid w:val="00492E86"/>
    <w:rsid w:val="00493354"/>
    <w:rsid w:val="00493C9B"/>
    <w:rsid w:val="00497E05"/>
    <w:rsid w:val="00497E06"/>
    <w:rsid w:val="004A0531"/>
    <w:rsid w:val="004A22E0"/>
    <w:rsid w:val="004A2C6B"/>
    <w:rsid w:val="004A3969"/>
    <w:rsid w:val="004A3C8A"/>
    <w:rsid w:val="004A3E15"/>
    <w:rsid w:val="004A5789"/>
    <w:rsid w:val="004A5A43"/>
    <w:rsid w:val="004A6B97"/>
    <w:rsid w:val="004B0A5D"/>
    <w:rsid w:val="004B0C4F"/>
    <w:rsid w:val="004B3978"/>
    <w:rsid w:val="004C1646"/>
    <w:rsid w:val="004C57B6"/>
    <w:rsid w:val="004C5C23"/>
    <w:rsid w:val="004C68BF"/>
    <w:rsid w:val="004D32B2"/>
    <w:rsid w:val="004D33D0"/>
    <w:rsid w:val="004D3952"/>
    <w:rsid w:val="004D434B"/>
    <w:rsid w:val="004D4B76"/>
    <w:rsid w:val="004D5185"/>
    <w:rsid w:val="004D53F0"/>
    <w:rsid w:val="004D543C"/>
    <w:rsid w:val="004E4403"/>
    <w:rsid w:val="004F06E6"/>
    <w:rsid w:val="004F1D8A"/>
    <w:rsid w:val="004F21E2"/>
    <w:rsid w:val="004F2E8A"/>
    <w:rsid w:val="004F44AF"/>
    <w:rsid w:val="004F6704"/>
    <w:rsid w:val="004F726E"/>
    <w:rsid w:val="004F7CA0"/>
    <w:rsid w:val="00500094"/>
    <w:rsid w:val="005015F5"/>
    <w:rsid w:val="0050176E"/>
    <w:rsid w:val="00502553"/>
    <w:rsid w:val="00504910"/>
    <w:rsid w:val="00504B35"/>
    <w:rsid w:val="0050522B"/>
    <w:rsid w:val="005058F9"/>
    <w:rsid w:val="00505B30"/>
    <w:rsid w:val="0050735B"/>
    <w:rsid w:val="00507810"/>
    <w:rsid w:val="00507F53"/>
    <w:rsid w:val="00510B77"/>
    <w:rsid w:val="0051116D"/>
    <w:rsid w:val="00511995"/>
    <w:rsid w:val="00511CB8"/>
    <w:rsid w:val="0051493F"/>
    <w:rsid w:val="00515883"/>
    <w:rsid w:val="005164B9"/>
    <w:rsid w:val="00517FE1"/>
    <w:rsid w:val="005201AD"/>
    <w:rsid w:val="005208C6"/>
    <w:rsid w:val="005210F0"/>
    <w:rsid w:val="005219C5"/>
    <w:rsid w:val="00523124"/>
    <w:rsid w:val="00531077"/>
    <w:rsid w:val="0053128E"/>
    <w:rsid w:val="00533256"/>
    <w:rsid w:val="00535062"/>
    <w:rsid w:val="00536300"/>
    <w:rsid w:val="00536CBC"/>
    <w:rsid w:val="00540042"/>
    <w:rsid w:val="00541D98"/>
    <w:rsid w:val="00547668"/>
    <w:rsid w:val="005505F6"/>
    <w:rsid w:val="00550BBE"/>
    <w:rsid w:val="005519DA"/>
    <w:rsid w:val="00555DC0"/>
    <w:rsid w:val="005566D7"/>
    <w:rsid w:val="00560F36"/>
    <w:rsid w:val="0056142D"/>
    <w:rsid w:val="00561B63"/>
    <w:rsid w:val="005622E2"/>
    <w:rsid w:val="00562457"/>
    <w:rsid w:val="00562E1C"/>
    <w:rsid w:val="00570167"/>
    <w:rsid w:val="00571121"/>
    <w:rsid w:val="00572685"/>
    <w:rsid w:val="00573669"/>
    <w:rsid w:val="0057476B"/>
    <w:rsid w:val="00575A68"/>
    <w:rsid w:val="00577C5B"/>
    <w:rsid w:val="0058095A"/>
    <w:rsid w:val="005837A0"/>
    <w:rsid w:val="005842C5"/>
    <w:rsid w:val="005848F2"/>
    <w:rsid w:val="00590070"/>
    <w:rsid w:val="005913D7"/>
    <w:rsid w:val="00591C91"/>
    <w:rsid w:val="005941CD"/>
    <w:rsid w:val="00594D7A"/>
    <w:rsid w:val="00595B9A"/>
    <w:rsid w:val="00595FFF"/>
    <w:rsid w:val="00596F7F"/>
    <w:rsid w:val="005A11A5"/>
    <w:rsid w:val="005A1491"/>
    <w:rsid w:val="005A3399"/>
    <w:rsid w:val="005A4058"/>
    <w:rsid w:val="005A4958"/>
    <w:rsid w:val="005A64D0"/>
    <w:rsid w:val="005A73D4"/>
    <w:rsid w:val="005B33F4"/>
    <w:rsid w:val="005B3693"/>
    <w:rsid w:val="005B3F2E"/>
    <w:rsid w:val="005B40CE"/>
    <w:rsid w:val="005B4ECE"/>
    <w:rsid w:val="005B53E7"/>
    <w:rsid w:val="005B5740"/>
    <w:rsid w:val="005B6A78"/>
    <w:rsid w:val="005B7453"/>
    <w:rsid w:val="005C0BB5"/>
    <w:rsid w:val="005C0E0E"/>
    <w:rsid w:val="005C2AF5"/>
    <w:rsid w:val="005C3D4C"/>
    <w:rsid w:val="005C62EB"/>
    <w:rsid w:val="005D32F8"/>
    <w:rsid w:val="005D396D"/>
    <w:rsid w:val="005D4048"/>
    <w:rsid w:val="005D49F7"/>
    <w:rsid w:val="005D572A"/>
    <w:rsid w:val="005D734A"/>
    <w:rsid w:val="005E081F"/>
    <w:rsid w:val="005E1187"/>
    <w:rsid w:val="005E1708"/>
    <w:rsid w:val="005E227E"/>
    <w:rsid w:val="005E26A2"/>
    <w:rsid w:val="005E36C6"/>
    <w:rsid w:val="005E430F"/>
    <w:rsid w:val="005E4BA9"/>
    <w:rsid w:val="005E6D5A"/>
    <w:rsid w:val="005F0AB4"/>
    <w:rsid w:val="005F1170"/>
    <w:rsid w:val="005F189D"/>
    <w:rsid w:val="005F7872"/>
    <w:rsid w:val="006019A1"/>
    <w:rsid w:val="0060269F"/>
    <w:rsid w:val="00602F89"/>
    <w:rsid w:val="006043BC"/>
    <w:rsid w:val="00604BA7"/>
    <w:rsid w:val="006050D2"/>
    <w:rsid w:val="006056BE"/>
    <w:rsid w:val="006066E2"/>
    <w:rsid w:val="0060671E"/>
    <w:rsid w:val="0061038A"/>
    <w:rsid w:val="0061137A"/>
    <w:rsid w:val="006114DE"/>
    <w:rsid w:val="00611604"/>
    <w:rsid w:val="00615687"/>
    <w:rsid w:val="006157F6"/>
    <w:rsid w:val="00617427"/>
    <w:rsid w:val="00617B94"/>
    <w:rsid w:val="006203F6"/>
    <w:rsid w:val="00620D97"/>
    <w:rsid w:val="00623184"/>
    <w:rsid w:val="006233EF"/>
    <w:rsid w:val="00624ABF"/>
    <w:rsid w:val="00624EA1"/>
    <w:rsid w:val="0062557B"/>
    <w:rsid w:val="00625843"/>
    <w:rsid w:val="00625FBF"/>
    <w:rsid w:val="00626F84"/>
    <w:rsid w:val="006339A1"/>
    <w:rsid w:val="00633CE8"/>
    <w:rsid w:val="006419CE"/>
    <w:rsid w:val="006441AD"/>
    <w:rsid w:val="006451FC"/>
    <w:rsid w:val="006463CC"/>
    <w:rsid w:val="00650199"/>
    <w:rsid w:val="00651A2D"/>
    <w:rsid w:val="00652534"/>
    <w:rsid w:val="00652D29"/>
    <w:rsid w:val="00653238"/>
    <w:rsid w:val="006539C5"/>
    <w:rsid w:val="006542E2"/>
    <w:rsid w:val="006549F1"/>
    <w:rsid w:val="006552DB"/>
    <w:rsid w:val="006564A5"/>
    <w:rsid w:val="006578B0"/>
    <w:rsid w:val="00660421"/>
    <w:rsid w:val="00661A29"/>
    <w:rsid w:val="00661B47"/>
    <w:rsid w:val="006631C9"/>
    <w:rsid w:val="006635E9"/>
    <w:rsid w:val="006636B9"/>
    <w:rsid w:val="00672B8C"/>
    <w:rsid w:val="0067471D"/>
    <w:rsid w:val="006761E9"/>
    <w:rsid w:val="006764AF"/>
    <w:rsid w:val="0068088D"/>
    <w:rsid w:val="00681354"/>
    <w:rsid w:val="0068286E"/>
    <w:rsid w:val="00682FBC"/>
    <w:rsid w:val="00684C31"/>
    <w:rsid w:val="00684DF8"/>
    <w:rsid w:val="0068716D"/>
    <w:rsid w:val="00687211"/>
    <w:rsid w:val="006913B3"/>
    <w:rsid w:val="0069172E"/>
    <w:rsid w:val="00691D4D"/>
    <w:rsid w:val="006928D4"/>
    <w:rsid w:val="00692A31"/>
    <w:rsid w:val="006971D7"/>
    <w:rsid w:val="006973CE"/>
    <w:rsid w:val="006A0078"/>
    <w:rsid w:val="006A0E93"/>
    <w:rsid w:val="006A0F60"/>
    <w:rsid w:val="006A36B0"/>
    <w:rsid w:val="006A704A"/>
    <w:rsid w:val="006A773A"/>
    <w:rsid w:val="006B189E"/>
    <w:rsid w:val="006B317D"/>
    <w:rsid w:val="006B336B"/>
    <w:rsid w:val="006B38B8"/>
    <w:rsid w:val="006B3F80"/>
    <w:rsid w:val="006B46F8"/>
    <w:rsid w:val="006B798A"/>
    <w:rsid w:val="006C2E7B"/>
    <w:rsid w:val="006C4A72"/>
    <w:rsid w:val="006C6DE3"/>
    <w:rsid w:val="006C732C"/>
    <w:rsid w:val="006C7F4A"/>
    <w:rsid w:val="006D0DE9"/>
    <w:rsid w:val="006D0E26"/>
    <w:rsid w:val="006D1544"/>
    <w:rsid w:val="006D2198"/>
    <w:rsid w:val="006D44C8"/>
    <w:rsid w:val="006D45D7"/>
    <w:rsid w:val="006D5F4A"/>
    <w:rsid w:val="006D7204"/>
    <w:rsid w:val="006E044F"/>
    <w:rsid w:val="006E28E8"/>
    <w:rsid w:val="006E36EF"/>
    <w:rsid w:val="006E4AA5"/>
    <w:rsid w:val="006E54D4"/>
    <w:rsid w:val="006E78D1"/>
    <w:rsid w:val="006F002E"/>
    <w:rsid w:val="006F15F2"/>
    <w:rsid w:val="006F231B"/>
    <w:rsid w:val="006F28AB"/>
    <w:rsid w:val="006F4B4B"/>
    <w:rsid w:val="006F6195"/>
    <w:rsid w:val="00700F96"/>
    <w:rsid w:val="00701D94"/>
    <w:rsid w:val="007036EE"/>
    <w:rsid w:val="007044FE"/>
    <w:rsid w:val="007053D9"/>
    <w:rsid w:val="00705955"/>
    <w:rsid w:val="00706A4B"/>
    <w:rsid w:val="007078E8"/>
    <w:rsid w:val="0071189B"/>
    <w:rsid w:val="00713376"/>
    <w:rsid w:val="007142A8"/>
    <w:rsid w:val="007154A5"/>
    <w:rsid w:val="00716A54"/>
    <w:rsid w:val="00717E79"/>
    <w:rsid w:val="00721F51"/>
    <w:rsid w:val="0072375D"/>
    <w:rsid w:val="007247B5"/>
    <w:rsid w:val="007252E9"/>
    <w:rsid w:val="00725702"/>
    <w:rsid w:val="00725873"/>
    <w:rsid w:val="00725B17"/>
    <w:rsid w:val="0073035D"/>
    <w:rsid w:val="00730F99"/>
    <w:rsid w:val="00732BEC"/>
    <w:rsid w:val="00733014"/>
    <w:rsid w:val="0073394A"/>
    <w:rsid w:val="00736B5B"/>
    <w:rsid w:val="00736B6F"/>
    <w:rsid w:val="00740160"/>
    <w:rsid w:val="007425F7"/>
    <w:rsid w:val="007435B1"/>
    <w:rsid w:val="00744561"/>
    <w:rsid w:val="00745676"/>
    <w:rsid w:val="00745A3A"/>
    <w:rsid w:val="007473AB"/>
    <w:rsid w:val="00750725"/>
    <w:rsid w:val="00753968"/>
    <w:rsid w:val="007565B9"/>
    <w:rsid w:val="00756AC8"/>
    <w:rsid w:val="00757116"/>
    <w:rsid w:val="0076070F"/>
    <w:rsid w:val="00763F36"/>
    <w:rsid w:val="00764973"/>
    <w:rsid w:val="00773764"/>
    <w:rsid w:val="00773D40"/>
    <w:rsid w:val="007749E0"/>
    <w:rsid w:val="00775C12"/>
    <w:rsid w:val="0077613A"/>
    <w:rsid w:val="00776DD4"/>
    <w:rsid w:val="00777729"/>
    <w:rsid w:val="007820B3"/>
    <w:rsid w:val="0078258F"/>
    <w:rsid w:val="00782FBF"/>
    <w:rsid w:val="007835C5"/>
    <w:rsid w:val="00784FDB"/>
    <w:rsid w:val="00785B5F"/>
    <w:rsid w:val="00786BB0"/>
    <w:rsid w:val="00786E38"/>
    <w:rsid w:val="00787E97"/>
    <w:rsid w:val="00791B0B"/>
    <w:rsid w:val="00791EF3"/>
    <w:rsid w:val="00791F13"/>
    <w:rsid w:val="00794B79"/>
    <w:rsid w:val="00795D50"/>
    <w:rsid w:val="007A060E"/>
    <w:rsid w:val="007A0DC6"/>
    <w:rsid w:val="007A1D34"/>
    <w:rsid w:val="007A39D1"/>
    <w:rsid w:val="007A4017"/>
    <w:rsid w:val="007A4200"/>
    <w:rsid w:val="007A43C0"/>
    <w:rsid w:val="007A4CFD"/>
    <w:rsid w:val="007A5AD1"/>
    <w:rsid w:val="007A6584"/>
    <w:rsid w:val="007B0348"/>
    <w:rsid w:val="007B0AC8"/>
    <w:rsid w:val="007B27B0"/>
    <w:rsid w:val="007B6F22"/>
    <w:rsid w:val="007B7474"/>
    <w:rsid w:val="007B7C36"/>
    <w:rsid w:val="007B7D1A"/>
    <w:rsid w:val="007C3855"/>
    <w:rsid w:val="007C4D11"/>
    <w:rsid w:val="007C551A"/>
    <w:rsid w:val="007C5726"/>
    <w:rsid w:val="007C66C1"/>
    <w:rsid w:val="007C7926"/>
    <w:rsid w:val="007D25A8"/>
    <w:rsid w:val="007D5200"/>
    <w:rsid w:val="007D579E"/>
    <w:rsid w:val="007D7C67"/>
    <w:rsid w:val="007E0B63"/>
    <w:rsid w:val="007E0CF0"/>
    <w:rsid w:val="007E1E75"/>
    <w:rsid w:val="007E30B8"/>
    <w:rsid w:val="007E4D94"/>
    <w:rsid w:val="007E59A9"/>
    <w:rsid w:val="007E6059"/>
    <w:rsid w:val="007E6627"/>
    <w:rsid w:val="007E6811"/>
    <w:rsid w:val="007F0117"/>
    <w:rsid w:val="007F0E16"/>
    <w:rsid w:val="007F1DD2"/>
    <w:rsid w:val="007F2528"/>
    <w:rsid w:val="007F32C2"/>
    <w:rsid w:val="007F33A4"/>
    <w:rsid w:val="007F345B"/>
    <w:rsid w:val="007F3725"/>
    <w:rsid w:val="007F4FD9"/>
    <w:rsid w:val="007F71AA"/>
    <w:rsid w:val="00801A27"/>
    <w:rsid w:val="008023C1"/>
    <w:rsid w:val="00804FBC"/>
    <w:rsid w:val="00805790"/>
    <w:rsid w:val="00805B92"/>
    <w:rsid w:val="00806F8E"/>
    <w:rsid w:val="00810080"/>
    <w:rsid w:val="0081065C"/>
    <w:rsid w:val="008125BC"/>
    <w:rsid w:val="00812C77"/>
    <w:rsid w:val="008142E8"/>
    <w:rsid w:val="0081461A"/>
    <w:rsid w:val="00820FB6"/>
    <w:rsid w:val="00821B04"/>
    <w:rsid w:val="00822184"/>
    <w:rsid w:val="00822A7D"/>
    <w:rsid w:val="00824D26"/>
    <w:rsid w:val="00825AE4"/>
    <w:rsid w:val="00826058"/>
    <w:rsid w:val="0082678D"/>
    <w:rsid w:val="008301B3"/>
    <w:rsid w:val="00830F9F"/>
    <w:rsid w:val="00832769"/>
    <w:rsid w:val="00836556"/>
    <w:rsid w:val="00837826"/>
    <w:rsid w:val="00841833"/>
    <w:rsid w:val="00843381"/>
    <w:rsid w:val="008459D2"/>
    <w:rsid w:val="0084640D"/>
    <w:rsid w:val="00846445"/>
    <w:rsid w:val="008469A3"/>
    <w:rsid w:val="0085002D"/>
    <w:rsid w:val="008525A8"/>
    <w:rsid w:val="008528FF"/>
    <w:rsid w:val="00852BDA"/>
    <w:rsid w:val="00852FAD"/>
    <w:rsid w:val="008540B4"/>
    <w:rsid w:val="0085439F"/>
    <w:rsid w:val="008551F7"/>
    <w:rsid w:val="0085759A"/>
    <w:rsid w:val="008601B7"/>
    <w:rsid w:val="00860C9C"/>
    <w:rsid w:val="00860E85"/>
    <w:rsid w:val="0086108B"/>
    <w:rsid w:val="00865969"/>
    <w:rsid w:val="0086765F"/>
    <w:rsid w:val="0087189C"/>
    <w:rsid w:val="00873B45"/>
    <w:rsid w:val="0087430D"/>
    <w:rsid w:val="008756D6"/>
    <w:rsid w:val="00877D9E"/>
    <w:rsid w:val="008843D0"/>
    <w:rsid w:val="00886430"/>
    <w:rsid w:val="008867B9"/>
    <w:rsid w:val="00886995"/>
    <w:rsid w:val="008869BF"/>
    <w:rsid w:val="008910B1"/>
    <w:rsid w:val="00891A21"/>
    <w:rsid w:val="00893602"/>
    <w:rsid w:val="00894F86"/>
    <w:rsid w:val="00895AE9"/>
    <w:rsid w:val="00895FF3"/>
    <w:rsid w:val="00897C9E"/>
    <w:rsid w:val="008A1855"/>
    <w:rsid w:val="008A1B3A"/>
    <w:rsid w:val="008A2463"/>
    <w:rsid w:val="008A2BB3"/>
    <w:rsid w:val="008A4768"/>
    <w:rsid w:val="008A7526"/>
    <w:rsid w:val="008B0422"/>
    <w:rsid w:val="008B06B5"/>
    <w:rsid w:val="008B072D"/>
    <w:rsid w:val="008B638D"/>
    <w:rsid w:val="008B6D53"/>
    <w:rsid w:val="008B7556"/>
    <w:rsid w:val="008B78A0"/>
    <w:rsid w:val="008C0C9C"/>
    <w:rsid w:val="008C0E7F"/>
    <w:rsid w:val="008C147A"/>
    <w:rsid w:val="008C1620"/>
    <w:rsid w:val="008C2167"/>
    <w:rsid w:val="008C23C3"/>
    <w:rsid w:val="008C49F4"/>
    <w:rsid w:val="008C532C"/>
    <w:rsid w:val="008C5934"/>
    <w:rsid w:val="008C5D3F"/>
    <w:rsid w:val="008C6835"/>
    <w:rsid w:val="008C7EC0"/>
    <w:rsid w:val="008D03E9"/>
    <w:rsid w:val="008D0D9E"/>
    <w:rsid w:val="008D3512"/>
    <w:rsid w:val="008D3C26"/>
    <w:rsid w:val="008D434B"/>
    <w:rsid w:val="008D461B"/>
    <w:rsid w:val="008E029B"/>
    <w:rsid w:val="008E06DA"/>
    <w:rsid w:val="008E373B"/>
    <w:rsid w:val="008E3B36"/>
    <w:rsid w:val="008E4684"/>
    <w:rsid w:val="008F07D5"/>
    <w:rsid w:val="008F0CC8"/>
    <w:rsid w:val="008F4BBE"/>
    <w:rsid w:val="008F6885"/>
    <w:rsid w:val="008F6BBB"/>
    <w:rsid w:val="00900606"/>
    <w:rsid w:val="00900780"/>
    <w:rsid w:val="00902F2B"/>
    <w:rsid w:val="0090493A"/>
    <w:rsid w:val="00904A1B"/>
    <w:rsid w:val="00906397"/>
    <w:rsid w:val="009068FA"/>
    <w:rsid w:val="00907757"/>
    <w:rsid w:val="00907ABE"/>
    <w:rsid w:val="0091067F"/>
    <w:rsid w:val="00911106"/>
    <w:rsid w:val="0091247F"/>
    <w:rsid w:val="00912510"/>
    <w:rsid w:val="009151E1"/>
    <w:rsid w:val="00920D8F"/>
    <w:rsid w:val="00922827"/>
    <w:rsid w:val="00925C93"/>
    <w:rsid w:val="00926745"/>
    <w:rsid w:val="00931061"/>
    <w:rsid w:val="009328B5"/>
    <w:rsid w:val="00933486"/>
    <w:rsid w:val="009339D4"/>
    <w:rsid w:val="00934718"/>
    <w:rsid w:val="00934B3F"/>
    <w:rsid w:val="00936591"/>
    <w:rsid w:val="0093747E"/>
    <w:rsid w:val="009402F7"/>
    <w:rsid w:val="009404A6"/>
    <w:rsid w:val="00941056"/>
    <w:rsid w:val="009417EA"/>
    <w:rsid w:val="00941DFD"/>
    <w:rsid w:val="00943367"/>
    <w:rsid w:val="00944A39"/>
    <w:rsid w:val="00946798"/>
    <w:rsid w:val="009514B4"/>
    <w:rsid w:val="00951DC3"/>
    <w:rsid w:val="00952CC8"/>
    <w:rsid w:val="00954D27"/>
    <w:rsid w:val="0095536E"/>
    <w:rsid w:val="00956980"/>
    <w:rsid w:val="00960B90"/>
    <w:rsid w:val="00962FE1"/>
    <w:rsid w:val="00963C2A"/>
    <w:rsid w:val="009647A9"/>
    <w:rsid w:val="00964DCB"/>
    <w:rsid w:val="00965BCD"/>
    <w:rsid w:val="00973741"/>
    <w:rsid w:val="009743CC"/>
    <w:rsid w:val="00974A1C"/>
    <w:rsid w:val="0097539E"/>
    <w:rsid w:val="00982106"/>
    <w:rsid w:val="00982D92"/>
    <w:rsid w:val="0098520C"/>
    <w:rsid w:val="00985CCD"/>
    <w:rsid w:val="00987B58"/>
    <w:rsid w:val="00991373"/>
    <w:rsid w:val="00991A8F"/>
    <w:rsid w:val="00991D18"/>
    <w:rsid w:val="00993097"/>
    <w:rsid w:val="0099328F"/>
    <w:rsid w:val="00993321"/>
    <w:rsid w:val="00993D19"/>
    <w:rsid w:val="009949BA"/>
    <w:rsid w:val="0099615D"/>
    <w:rsid w:val="0099673F"/>
    <w:rsid w:val="00996B26"/>
    <w:rsid w:val="00997256"/>
    <w:rsid w:val="0099735D"/>
    <w:rsid w:val="009A05ED"/>
    <w:rsid w:val="009A1E0A"/>
    <w:rsid w:val="009A2446"/>
    <w:rsid w:val="009A3960"/>
    <w:rsid w:val="009A42EC"/>
    <w:rsid w:val="009A5BDE"/>
    <w:rsid w:val="009A7380"/>
    <w:rsid w:val="009B63AA"/>
    <w:rsid w:val="009B646E"/>
    <w:rsid w:val="009C0766"/>
    <w:rsid w:val="009C0FE5"/>
    <w:rsid w:val="009C1C08"/>
    <w:rsid w:val="009C1EB3"/>
    <w:rsid w:val="009C365B"/>
    <w:rsid w:val="009C371F"/>
    <w:rsid w:val="009C46B3"/>
    <w:rsid w:val="009C4C2A"/>
    <w:rsid w:val="009C4D9B"/>
    <w:rsid w:val="009C5A09"/>
    <w:rsid w:val="009C632B"/>
    <w:rsid w:val="009C66BD"/>
    <w:rsid w:val="009C6C73"/>
    <w:rsid w:val="009C76E5"/>
    <w:rsid w:val="009D00BF"/>
    <w:rsid w:val="009D1452"/>
    <w:rsid w:val="009D2429"/>
    <w:rsid w:val="009E13FB"/>
    <w:rsid w:val="009E3006"/>
    <w:rsid w:val="009E4F1D"/>
    <w:rsid w:val="009E50D5"/>
    <w:rsid w:val="009E5731"/>
    <w:rsid w:val="009E587E"/>
    <w:rsid w:val="009E79E9"/>
    <w:rsid w:val="009E7F1B"/>
    <w:rsid w:val="009F25E9"/>
    <w:rsid w:val="009F2859"/>
    <w:rsid w:val="009F2DB1"/>
    <w:rsid w:val="009F3574"/>
    <w:rsid w:val="009F461E"/>
    <w:rsid w:val="009F60D0"/>
    <w:rsid w:val="009F79C8"/>
    <w:rsid w:val="00A00823"/>
    <w:rsid w:val="00A00A5D"/>
    <w:rsid w:val="00A017AA"/>
    <w:rsid w:val="00A03CBC"/>
    <w:rsid w:val="00A04761"/>
    <w:rsid w:val="00A04CBC"/>
    <w:rsid w:val="00A04EFF"/>
    <w:rsid w:val="00A06296"/>
    <w:rsid w:val="00A07E8F"/>
    <w:rsid w:val="00A111E1"/>
    <w:rsid w:val="00A11269"/>
    <w:rsid w:val="00A11315"/>
    <w:rsid w:val="00A15BCA"/>
    <w:rsid w:val="00A168DF"/>
    <w:rsid w:val="00A2204B"/>
    <w:rsid w:val="00A23A44"/>
    <w:rsid w:val="00A24416"/>
    <w:rsid w:val="00A250D6"/>
    <w:rsid w:val="00A31558"/>
    <w:rsid w:val="00A3202C"/>
    <w:rsid w:val="00A325DA"/>
    <w:rsid w:val="00A328BA"/>
    <w:rsid w:val="00A3346D"/>
    <w:rsid w:val="00A35C24"/>
    <w:rsid w:val="00A37FD1"/>
    <w:rsid w:val="00A425B0"/>
    <w:rsid w:val="00A425E9"/>
    <w:rsid w:val="00A43EDA"/>
    <w:rsid w:val="00A4446C"/>
    <w:rsid w:val="00A457EB"/>
    <w:rsid w:val="00A474D5"/>
    <w:rsid w:val="00A50362"/>
    <w:rsid w:val="00A50C2F"/>
    <w:rsid w:val="00A51606"/>
    <w:rsid w:val="00A52F5B"/>
    <w:rsid w:val="00A537A2"/>
    <w:rsid w:val="00A543E4"/>
    <w:rsid w:val="00A54B55"/>
    <w:rsid w:val="00A54B7B"/>
    <w:rsid w:val="00A6174B"/>
    <w:rsid w:val="00A61FE6"/>
    <w:rsid w:val="00A62334"/>
    <w:rsid w:val="00A6378C"/>
    <w:rsid w:val="00A6386D"/>
    <w:rsid w:val="00A63A53"/>
    <w:rsid w:val="00A64DCD"/>
    <w:rsid w:val="00A65A0E"/>
    <w:rsid w:val="00A65BF5"/>
    <w:rsid w:val="00A664D2"/>
    <w:rsid w:val="00A71C86"/>
    <w:rsid w:val="00A720B9"/>
    <w:rsid w:val="00A73458"/>
    <w:rsid w:val="00A77644"/>
    <w:rsid w:val="00A80A3E"/>
    <w:rsid w:val="00A83D7A"/>
    <w:rsid w:val="00A8426E"/>
    <w:rsid w:val="00A857E3"/>
    <w:rsid w:val="00A877C3"/>
    <w:rsid w:val="00A87EC6"/>
    <w:rsid w:val="00A90C3A"/>
    <w:rsid w:val="00A91459"/>
    <w:rsid w:val="00A91D21"/>
    <w:rsid w:val="00A94893"/>
    <w:rsid w:val="00A94A52"/>
    <w:rsid w:val="00A953A7"/>
    <w:rsid w:val="00A957B7"/>
    <w:rsid w:val="00A969A0"/>
    <w:rsid w:val="00A9706A"/>
    <w:rsid w:val="00A97234"/>
    <w:rsid w:val="00A97717"/>
    <w:rsid w:val="00AA0468"/>
    <w:rsid w:val="00AA073A"/>
    <w:rsid w:val="00AA2FD9"/>
    <w:rsid w:val="00AA389E"/>
    <w:rsid w:val="00AA57B9"/>
    <w:rsid w:val="00AA59A7"/>
    <w:rsid w:val="00AA5F4C"/>
    <w:rsid w:val="00AA6814"/>
    <w:rsid w:val="00AA6B29"/>
    <w:rsid w:val="00AA7268"/>
    <w:rsid w:val="00AA76CD"/>
    <w:rsid w:val="00AB050C"/>
    <w:rsid w:val="00AB059F"/>
    <w:rsid w:val="00AB0BD6"/>
    <w:rsid w:val="00AB0D1C"/>
    <w:rsid w:val="00AB2518"/>
    <w:rsid w:val="00AB2840"/>
    <w:rsid w:val="00AB5458"/>
    <w:rsid w:val="00AB77B1"/>
    <w:rsid w:val="00AB7F33"/>
    <w:rsid w:val="00AC1D74"/>
    <w:rsid w:val="00AC3B74"/>
    <w:rsid w:val="00AC5D9F"/>
    <w:rsid w:val="00AD29C0"/>
    <w:rsid w:val="00AD4E09"/>
    <w:rsid w:val="00AD6248"/>
    <w:rsid w:val="00AD6670"/>
    <w:rsid w:val="00AE1F13"/>
    <w:rsid w:val="00AE4BF8"/>
    <w:rsid w:val="00AE647F"/>
    <w:rsid w:val="00AF0253"/>
    <w:rsid w:val="00AF0F81"/>
    <w:rsid w:val="00AF1602"/>
    <w:rsid w:val="00AF2A22"/>
    <w:rsid w:val="00AF356F"/>
    <w:rsid w:val="00AF76BD"/>
    <w:rsid w:val="00B00533"/>
    <w:rsid w:val="00B00B05"/>
    <w:rsid w:val="00B01DAD"/>
    <w:rsid w:val="00B0227B"/>
    <w:rsid w:val="00B03669"/>
    <w:rsid w:val="00B042F9"/>
    <w:rsid w:val="00B05359"/>
    <w:rsid w:val="00B057DF"/>
    <w:rsid w:val="00B0645E"/>
    <w:rsid w:val="00B07377"/>
    <w:rsid w:val="00B07A04"/>
    <w:rsid w:val="00B115E2"/>
    <w:rsid w:val="00B16F6D"/>
    <w:rsid w:val="00B170FB"/>
    <w:rsid w:val="00B17A30"/>
    <w:rsid w:val="00B204AA"/>
    <w:rsid w:val="00B21A0A"/>
    <w:rsid w:val="00B22E4B"/>
    <w:rsid w:val="00B23DA0"/>
    <w:rsid w:val="00B24203"/>
    <w:rsid w:val="00B243C1"/>
    <w:rsid w:val="00B245F9"/>
    <w:rsid w:val="00B2504A"/>
    <w:rsid w:val="00B25E7E"/>
    <w:rsid w:val="00B273A8"/>
    <w:rsid w:val="00B31E2A"/>
    <w:rsid w:val="00B32DC4"/>
    <w:rsid w:val="00B3511E"/>
    <w:rsid w:val="00B36C0A"/>
    <w:rsid w:val="00B41542"/>
    <w:rsid w:val="00B45805"/>
    <w:rsid w:val="00B478FE"/>
    <w:rsid w:val="00B51138"/>
    <w:rsid w:val="00B51EF3"/>
    <w:rsid w:val="00B5268A"/>
    <w:rsid w:val="00B538E3"/>
    <w:rsid w:val="00B54C97"/>
    <w:rsid w:val="00B55267"/>
    <w:rsid w:val="00B568D4"/>
    <w:rsid w:val="00B60A72"/>
    <w:rsid w:val="00B649CE"/>
    <w:rsid w:val="00B660CE"/>
    <w:rsid w:val="00B66ADE"/>
    <w:rsid w:val="00B67AEE"/>
    <w:rsid w:val="00B67CFB"/>
    <w:rsid w:val="00B7042F"/>
    <w:rsid w:val="00B7057B"/>
    <w:rsid w:val="00B72AE8"/>
    <w:rsid w:val="00B74282"/>
    <w:rsid w:val="00B74D9C"/>
    <w:rsid w:val="00B7521A"/>
    <w:rsid w:val="00B765C9"/>
    <w:rsid w:val="00B77534"/>
    <w:rsid w:val="00B809FA"/>
    <w:rsid w:val="00B812DF"/>
    <w:rsid w:val="00B81969"/>
    <w:rsid w:val="00B81ED8"/>
    <w:rsid w:val="00B827ED"/>
    <w:rsid w:val="00B872C2"/>
    <w:rsid w:val="00B92C30"/>
    <w:rsid w:val="00B93E8B"/>
    <w:rsid w:val="00B95167"/>
    <w:rsid w:val="00B95BF4"/>
    <w:rsid w:val="00B97E3E"/>
    <w:rsid w:val="00BA25F3"/>
    <w:rsid w:val="00BA29AF"/>
    <w:rsid w:val="00BA3850"/>
    <w:rsid w:val="00BA5F79"/>
    <w:rsid w:val="00BA730D"/>
    <w:rsid w:val="00BB1CAD"/>
    <w:rsid w:val="00BB23A4"/>
    <w:rsid w:val="00BB4942"/>
    <w:rsid w:val="00BB4B36"/>
    <w:rsid w:val="00BB7C83"/>
    <w:rsid w:val="00BC339E"/>
    <w:rsid w:val="00BC3C41"/>
    <w:rsid w:val="00BC48DE"/>
    <w:rsid w:val="00BC4923"/>
    <w:rsid w:val="00BC6569"/>
    <w:rsid w:val="00BD03F6"/>
    <w:rsid w:val="00BD086E"/>
    <w:rsid w:val="00BD13A4"/>
    <w:rsid w:val="00BD2B91"/>
    <w:rsid w:val="00BD3170"/>
    <w:rsid w:val="00BD33EA"/>
    <w:rsid w:val="00BD4B97"/>
    <w:rsid w:val="00BD4BA1"/>
    <w:rsid w:val="00BD6211"/>
    <w:rsid w:val="00BD7B90"/>
    <w:rsid w:val="00BD7E79"/>
    <w:rsid w:val="00BE077D"/>
    <w:rsid w:val="00BE24AE"/>
    <w:rsid w:val="00BE3645"/>
    <w:rsid w:val="00BE41D6"/>
    <w:rsid w:val="00BE4941"/>
    <w:rsid w:val="00BE4B39"/>
    <w:rsid w:val="00BE6218"/>
    <w:rsid w:val="00BF34AC"/>
    <w:rsid w:val="00BF48F4"/>
    <w:rsid w:val="00BF56C0"/>
    <w:rsid w:val="00C02D5D"/>
    <w:rsid w:val="00C05581"/>
    <w:rsid w:val="00C05FC6"/>
    <w:rsid w:val="00C07A99"/>
    <w:rsid w:val="00C07A9A"/>
    <w:rsid w:val="00C11551"/>
    <w:rsid w:val="00C11A6B"/>
    <w:rsid w:val="00C12619"/>
    <w:rsid w:val="00C13676"/>
    <w:rsid w:val="00C13BCE"/>
    <w:rsid w:val="00C1577E"/>
    <w:rsid w:val="00C15AC3"/>
    <w:rsid w:val="00C15ADB"/>
    <w:rsid w:val="00C16BF3"/>
    <w:rsid w:val="00C17D79"/>
    <w:rsid w:val="00C22D1A"/>
    <w:rsid w:val="00C23F14"/>
    <w:rsid w:val="00C24E1E"/>
    <w:rsid w:val="00C25D6A"/>
    <w:rsid w:val="00C30F0E"/>
    <w:rsid w:val="00C319FE"/>
    <w:rsid w:val="00C342B2"/>
    <w:rsid w:val="00C34698"/>
    <w:rsid w:val="00C348EE"/>
    <w:rsid w:val="00C349AD"/>
    <w:rsid w:val="00C36E3E"/>
    <w:rsid w:val="00C40A84"/>
    <w:rsid w:val="00C43FF5"/>
    <w:rsid w:val="00C4516C"/>
    <w:rsid w:val="00C45AB0"/>
    <w:rsid w:val="00C472DE"/>
    <w:rsid w:val="00C541F3"/>
    <w:rsid w:val="00C56F03"/>
    <w:rsid w:val="00C57B06"/>
    <w:rsid w:val="00C60B5E"/>
    <w:rsid w:val="00C61603"/>
    <w:rsid w:val="00C61A55"/>
    <w:rsid w:val="00C65572"/>
    <w:rsid w:val="00C65782"/>
    <w:rsid w:val="00C66689"/>
    <w:rsid w:val="00C71025"/>
    <w:rsid w:val="00C714F9"/>
    <w:rsid w:val="00C719B3"/>
    <w:rsid w:val="00C71A0F"/>
    <w:rsid w:val="00C720D8"/>
    <w:rsid w:val="00C72CBF"/>
    <w:rsid w:val="00C74679"/>
    <w:rsid w:val="00C755EC"/>
    <w:rsid w:val="00C75801"/>
    <w:rsid w:val="00C763AF"/>
    <w:rsid w:val="00C76F70"/>
    <w:rsid w:val="00C77D0F"/>
    <w:rsid w:val="00C77F1D"/>
    <w:rsid w:val="00C804AF"/>
    <w:rsid w:val="00C80DED"/>
    <w:rsid w:val="00C813E7"/>
    <w:rsid w:val="00C83B73"/>
    <w:rsid w:val="00C85C7B"/>
    <w:rsid w:val="00C85E21"/>
    <w:rsid w:val="00C86805"/>
    <w:rsid w:val="00C90DB7"/>
    <w:rsid w:val="00C91B45"/>
    <w:rsid w:val="00C91EC9"/>
    <w:rsid w:val="00C9275D"/>
    <w:rsid w:val="00C92D7A"/>
    <w:rsid w:val="00C93172"/>
    <w:rsid w:val="00C93642"/>
    <w:rsid w:val="00C93663"/>
    <w:rsid w:val="00C9660C"/>
    <w:rsid w:val="00CA260A"/>
    <w:rsid w:val="00CA2B9F"/>
    <w:rsid w:val="00CA53F6"/>
    <w:rsid w:val="00CB0A10"/>
    <w:rsid w:val="00CB53CA"/>
    <w:rsid w:val="00CB6358"/>
    <w:rsid w:val="00CC06B3"/>
    <w:rsid w:val="00CC14F0"/>
    <w:rsid w:val="00CC199B"/>
    <w:rsid w:val="00CC3B54"/>
    <w:rsid w:val="00CC59A0"/>
    <w:rsid w:val="00CC5A6E"/>
    <w:rsid w:val="00CC5DF0"/>
    <w:rsid w:val="00CC7999"/>
    <w:rsid w:val="00CD04F7"/>
    <w:rsid w:val="00CD1AD6"/>
    <w:rsid w:val="00CD32FE"/>
    <w:rsid w:val="00CD4A0B"/>
    <w:rsid w:val="00CD50B2"/>
    <w:rsid w:val="00CD574C"/>
    <w:rsid w:val="00CE218A"/>
    <w:rsid w:val="00CE30D6"/>
    <w:rsid w:val="00CE3D08"/>
    <w:rsid w:val="00CE5A4C"/>
    <w:rsid w:val="00CE60B9"/>
    <w:rsid w:val="00CE7D21"/>
    <w:rsid w:val="00CF2015"/>
    <w:rsid w:val="00CF20CB"/>
    <w:rsid w:val="00CF3E9E"/>
    <w:rsid w:val="00D000BF"/>
    <w:rsid w:val="00D006EA"/>
    <w:rsid w:val="00D0107A"/>
    <w:rsid w:val="00D0459D"/>
    <w:rsid w:val="00D049DF"/>
    <w:rsid w:val="00D056BF"/>
    <w:rsid w:val="00D06B72"/>
    <w:rsid w:val="00D06E43"/>
    <w:rsid w:val="00D07FE2"/>
    <w:rsid w:val="00D103A7"/>
    <w:rsid w:val="00D155AB"/>
    <w:rsid w:val="00D15CA2"/>
    <w:rsid w:val="00D16F6C"/>
    <w:rsid w:val="00D220F7"/>
    <w:rsid w:val="00D22FC6"/>
    <w:rsid w:val="00D23FC6"/>
    <w:rsid w:val="00D2428D"/>
    <w:rsid w:val="00D25F39"/>
    <w:rsid w:val="00D27872"/>
    <w:rsid w:val="00D27F8E"/>
    <w:rsid w:val="00D300E2"/>
    <w:rsid w:val="00D30850"/>
    <w:rsid w:val="00D32BE6"/>
    <w:rsid w:val="00D32DC4"/>
    <w:rsid w:val="00D33D91"/>
    <w:rsid w:val="00D35278"/>
    <w:rsid w:val="00D37175"/>
    <w:rsid w:val="00D438C0"/>
    <w:rsid w:val="00D448E1"/>
    <w:rsid w:val="00D44CF0"/>
    <w:rsid w:val="00D46827"/>
    <w:rsid w:val="00D50762"/>
    <w:rsid w:val="00D51CF4"/>
    <w:rsid w:val="00D531C7"/>
    <w:rsid w:val="00D53D0A"/>
    <w:rsid w:val="00D5453B"/>
    <w:rsid w:val="00D55AE5"/>
    <w:rsid w:val="00D56189"/>
    <w:rsid w:val="00D56D4B"/>
    <w:rsid w:val="00D62719"/>
    <w:rsid w:val="00D63AAD"/>
    <w:rsid w:val="00D65F34"/>
    <w:rsid w:val="00D66CC8"/>
    <w:rsid w:val="00D672A8"/>
    <w:rsid w:val="00D727FD"/>
    <w:rsid w:val="00D73A64"/>
    <w:rsid w:val="00D746B8"/>
    <w:rsid w:val="00D74C09"/>
    <w:rsid w:val="00D755A0"/>
    <w:rsid w:val="00D76108"/>
    <w:rsid w:val="00D777E3"/>
    <w:rsid w:val="00D77ECC"/>
    <w:rsid w:val="00D8163D"/>
    <w:rsid w:val="00D85B2A"/>
    <w:rsid w:val="00D87BDB"/>
    <w:rsid w:val="00D90457"/>
    <w:rsid w:val="00D90576"/>
    <w:rsid w:val="00D91F4C"/>
    <w:rsid w:val="00D92AD5"/>
    <w:rsid w:val="00D93A42"/>
    <w:rsid w:val="00D94316"/>
    <w:rsid w:val="00D964EE"/>
    <w:rsid w:val="00D9724B"/>
    <w:rsid w:val="00D974B9"/>
    <w:rsid w:val="00D9781D"/>
    <w:rsid w:val="00DA070F"/>
    <w:rsid w:val="00DA09DA"/>
    <w:rsid w:val="00DA2228"/>
    <w:rsid w:val="00DA3CF7"/>
    <w:rsid w:val="00DA42E4"/>
    <w:rsid w:val="00DA4ACD"/>
    <w:rsid w:val="00DA4B79"/>
    <w:rsid w:val="00DB0A0E"/>
    <w:rsid w:val="00DB0F6A"/>
    <w:rsid w:val="00DB2C8D"/>
    <w:rsid w:val="00DB3BDE"/>
    <w:rsid w:val="00DB3CC6"/>
    <w:rsid w:val="00DB4FD8"/>
    <w:rsid w:val="00DB5330"/>
    <w:rsid w:val="00DB69CF"/>
    <w:rsid w:val="00DB6F48"/>
    <w:rsid w:val="00DB721C"/>
    <w:rsid w:val="00DC15E4"/>
    <w:rsid w:val="00DC25F3"/>
    <w:rsid w:val="00DC44FB"/>
    <w:rsid w:val="00DC4E0C"/>
    <w:rsid w:val="00DC6E7B"/>
    <w:rsid w:val="00DD018A"/>
    <w:rsid w:val="00DD1B8D"/>
    <w:rsid w:val="00DD225F"/>
    <w:rsid w:val="00DD4E80"/>
    <w:rsid w:val="00DD51BD"/>
    <w:rsid w:val="00DD558D"/>
    <w:rsid w:val="00DD6062"/>
    <w:rsid w:val="00DE19C2"/>
    <w:rsid w:val="00DE23FA"/>
    <w:rsid w:val="00DE3B7C"/>
    <w:rsid w:val="00DE3BAF"/>
    <w:rsid w:val="00DE3DC3"/>
    <w:rsid w:val="00DE3E2D"/>
    <w:rsid w:val="00DE54BF"/>
    <w:rsid w:val="00DE5C87"/>
    <w:rsid w:val="00DE72C0"/>
    <w:rsid w:val="00DE7467"/>
    <w:rsid w:val="00DE7A8A"/>
    <w:rsid w:val="00DE7DB8"/>
    <w:rsid w:val="00DF1038"/>
    <w:rsid w:val="00DF227D"/>
    <w:rsid w:val="00DF4772"/>
    <w:rsid w:val="00DF7581"/>
    <w:rsid w:val="00E00748"/>
    <w:rsid w:val="00E00798"/>
    <w:rsid w:val="00E01AB9"/>
    <w:rsid w:val="00E02513"/>
    <w:rsid w:val="00E03927"/>
    <w:rsid w:val="00E03F8B"/>
    <w:rsid w:val="00E04822"/>
    <w:rsid w:val="00E06DFC"/>
    <w:rsid w:val="00E1110B"/>
    <w:rsid w:val="00E139F3"/>
    <w:rsid w:val="00E202D7"/>
    <w:rsid w:val="00E2077C"/>
    <w:rsid w:val="00E2651B"/>
    <w:rsid w:val="00E26E43"/>
    <w:rsid w:val="00E3009C"/>
    <w:rsid w:val="00E30193"/>
    <w:rsid w:val="00E30676"/>
    <w:rsid w:val="00E3163A"/>
    <w:rsid w:val="00E31DC1"/>
    <w:rsid w:val="00E3240C"/>
    <w:rsid w:val="00E3397C"/>
    <w:rsid w:val="00E3518B"/>
    <w:rsid w:val="00E355E7"/>
    <w:rsid w:val="00E3691B"/>
    <w:rsid w:val="00E3720B"/>
    <w:rsid w:val="00E3764C"/>
    <w:rsid w:val="00E4278A"/>
    <w:rsid w:val="00E42DE3"/>
    <w:rsid w:val="00E474D9"/>
    <w:rsid w:val="00E50764"/>
    <w:rsid w:val="00E50D59"/>
    <w:rsid w:val="00E51AD1"/>
    <w:rsid w:val="00E51F80"/>
    <w:rsid w:val="00E5311F"/>
    <w:rsid w:val="00E55613"/>
    <w:rsid w:val="00E563D8"/>
    <w:rsid w:val="00E56752"/>
    <w:rsid w:val="00E604F3"/>
    <w:rsid w:val="00E6089B"/>
    <w:rsid w:val="00E62773"/>
    <w:rsid w:val="00E645E7"/>
    <w:rsid w:val="00E6555A"/>
    <w:rsid w:val="00E65DEB"/>
    <w:rsid w:val="00E71A1E"/>
    <w:rsid w:val="00E7240F"/>
    <w:rsid w:val="00E72B03"/>
    <w:rsid w:val="00E72C27"/>
    <w:rsid w:val="00E750C0"/>
    <w:rsid w:val="00E81F31"/>
    <w:rsid w:val="00E82633"/>
    <w:rsid w:val="00E826F1"/>
    <w:rsid w:val="00E828BD"/>
    <w:rsid w:val="00E82C23"/>
    <w:rsid w:val="00E82D5A"/>
    <w:rsid w:val="00E859B8"/>
    <w:rsid w:val="00E86D66"/>
    <w:rsid w:val="00E9170C"/>
    <w:rsid w:val="00E95C99"/>
    <w:rsid w:val="00E9640D"/>
    <w:rsid w:val="00E964C3"/>
    <w:rsid w:val="00E96E30"/>
    <w:rsid w:val="00E97C49"/>
    <w:rsid w:val="00EA3FEA"/>
    <w:rsid w:val="00EA5A02"/>
    <w:rsid w:val="00EA5C4D"/>
    <w:rsid w:val="00EA7F4D"/>
    <w:rsid w:val="00EB1044"/>
    <w:rsid w:val="00EB217C"/>
    <w:rsid w:val="00EB2C71"/>
    <w:rsid w:val="00EB3278"/>
    <w:rsid w:val="00EB4BF3"/>
    <w:rsid w:val="00EB5942"/>
    <w:rsid w:val="00EB5A20"/>
    <w:rsid w:val="00EB6714"/>
    <w:rsid w:val="00EB6CA2"/>
    <w:rsid w:val="00EC01CD"/>
    <w:rsid w:val="00EC073C"/>
    <w:rsid w:val="00EC08BB"/>
    <w:rsid w:val="00EC158B"/>
    <w:rsid w:val="00EC1C4F"/>
    <w:rsid w:val="00EC21DF"/>
    <w:rsid w:val="00EC71D0"/>
    <w:rsid w:val="00EC78FE"/>
    <w:rsid w:val="00EC796A"/>
    <w:rsid w:val="00EC7C96"/>
    <w:rsid w:val="00EC7F00"/>
    <w:rsid w:val="00ED0B2D"/>
    <w:rsid w:val="00ED264D"/>
    <w:rsid w:val="00ED4365"/>
    <w:rsid w:val="00ED466A"/>
    <w:rsid w:val="00ED47A9"/>
    <w:rsid w:val="00ED75B1"/>
    <w:rsid w:val="00EE0EEA"/>
    <w:rsid w:val="00EE255C"/>
    <w:rsid w:val="00EE3254"/>
    <w:rsid w:val="00EE3A20"/>
    <w:rsid w:val="00EE3FFB"/>
    <w:rsid w:val="00EE4736"/>
    <w:rsid w:val="00EE5AC7"/>
    <w:rsid w:val="00EE5E60"/>
    <w:rsid w:val="00EF186A"/>
    <w:rsid w:val="00EF1C6E"/>
    <w:rsid w:val="00EF2026"/>
    <w:rsid w:val="00EF5423"/>
    <w:rsid w:val="00EF552A"/>
    <w:rsid w:val="00EF6704"/>
    <w:rsid w:val="00EF7689"/>
    <w:rsid w:val="00EF7BA2"/>
    <w:rsid w:val="00F00873"/>
    <w:rsid w:val="00F0309E"/>
    <w:rsid w:val="00F03251"/>
    <w:rsid w:val="00F05EE0"/>
    <w:rsid w:val="00F115AD"/>
    <w:rsid w:val="00F14708"/>
    <w:rsid w:val="00F14B80"/>
    <w:rsid w:val="00F152DC"/>
    <w:rsid w:val="00F20252"/>
    <w:rsid w:val="00F23530"/>
    <w:rsid w:val="00F24271"/>
    <w:rsid w:val="00F26D39"/>
    <w:rsid w:val="00F2768D"/>
    <w:rsid w:val="00F27FEE"/>
    <w:rsid w:val="00F30DDE"/>
    <w:rsid w:val="00F31D1E"/>
    <w:rsid w:val="00F3225F"/>
    <w:rsid w:val="00F32482"/>
    <w:rsid w:val="00F358AE"/>
    <w:rsid w:val="00F35A8E"/>
    <w:rsid w:val="00F367D4"/>
    <w:rsid w:val="00F36C31"/>
    <w:rsid w:val="00F37377"/>
    <w:rsid w:val="00F374D1"/>
    <w:rsid w:val="00F4159F"/>
    <w:rsid w:val="00F42145"/>
    <w:rsid w:val="00F425A4"/>
    <w:rsid w:val="00F43FDF"/>
    <w:rsid w:val="00F45087"/>
    <w:rsid w:val="00F47024"/>
    <w:rsid w:val="00F4764A"/>
    <w:rsid w:val="00F52E9C"/>
    <w:rsid w:val="00F5359E"/>
    <w:rsid w:val="00F535A5"/>
    <w:rsid w:val="00F5386C"/>
    <w:rsid w:val="00F53E98"/>
    <w:rsid w:val="00F574CE"/>
    <w:rsid w:val="00F60BDF"/>
    <w:rsid w:val="00F60F0C"/>
    <w:rsid w:val="00F624DB"/>
    <w:rsid w:val="00F630A0"/>
    <w:rsid w:val="00F670CF"/>
    <w:rsid w:val="00F67273"/>
    <w:rsid w:val="00F708F6"/>
    <w:rsid w:val="00F71DDD"/>
    <w:rsid w:val="00F7335F"/>
    <w:rsid w:val="00F749EE"/>
    <w:rsid w:val="00F75892"/>
    <w:rsid w:val="00F81633"/>
    <w:rsid w:val="00F81B6B"/>
    <w:rsid w:val="00F8267D"/>
    <w:rsid w:val="00F827E3"/>
    <w:rsid w:val="00F8397F"/>
    <w:rsid w:val="00F84C20"/>
    <w:rsid w:val="00F852C6"/>
    <w:rsid w:val="00F85431"/>
    <w:rsid w:val="00F92616"/>
    <w:rsid w:val="00F94326"/>
    <w:rsid w:val="00F95936"/>
    <w:rsid w:val="00F979D2"/>
    <w:rsid w:val="00FA10E7"/>
    <w:rsid w:val="00FA118B"/>
    <w:rsid w:val="00FA1487"/>
    <w:rsid w:val="00FA1909"/>
    <w:rsid w:val="00FA3972"/>
    <w:rsid w:val="00FA44F0"/>
    <w:rsid w:val="00FA587E"/>
    <w:rsid w:val="00FA713A"/>
    <w:rsid w:val="00FA794A"/>
    <w:rsid w:val="00FB2866"/>
    <w:rsid w:val="00FB430A"/>
    <w:rsid w:val="00FC4FB4"/>
    <w:rsid w:val="00FC7065"/>
    <w:rsid w:val="00FC708C"/>
    <w:rsid w:val="00FD0C78"/>
    <w:rsid w:val="00FD1A28"/>
    <w:rsid w:val="00FD299F"/>
    <w:rsid w:val="00FD476D"/>
    <w:rsid w:val="00FD6910"/>
    <w:rsid w:val="00FD70C3"/>
    <w:rsid w:val="00FD712D"/>
    <w:rsid w:val="00FD7422"/>
    <w:rsid w:val="00FE0194"/>
    <w:rsid w:val="00FE0DB8"/>
    <w:rsid w:val="00FE3437"/>
    <w:rsid w:val="00FF0624"/>
    <w:rsid w:val="00FF089B"/>
    <w:rsid w:val="00FF0B75"/>
    <w:rsid w:val="00FF1A40"/>
    <w:rsid w:val="00FF1EA6"/>
    <w:rsid w:val="00FF396B"/>
    <w:rsid w:val="00FF3FF8"/>
    <w:rsid w:val="00FF63E6"/>
    <w:rsid w:val="00FF6860"/>
    <w:rsid w:val="00FF6E5C"/>
    <w:rsid w:val="00FF7395"/>
    <w:rsid w:val="00FF7B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36B0A00"/>
  <w15:docId w15:val="{C008FB39-75A9-4FB5-94CF-EF5B9E80E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552A"/>
    <w:rPr>
      <w:sz w:val="24"/>
      <w:szCs w:val="24"/>
      <w:lang w:eastAsia="zh-CN"/>
    </w:rPr>
  </w:style>
  <w:style w:type="paragraph" w:styleId="Heading5">
    <w:name w:val="heading 5"/>
    <w:basedOn w:val="Normal"/>
    <w:next w:val="Normal"/>
    <w:qFormat/>
    <w:rsid w:val="00A06296"/>
    <w:pPr>
      <w:keepNext/>
      <w:outlineLvl w:val="4"/>
    </w:pPr>
    <w:rPr>
      <w:rFonts w:eastAsia="Times New Roman"/>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rsid w:val="002F6E1E"/>
  </w:style>
  <w:style w:type="paragraph" w:styleId="BalloonText">
    <w:name w:val="Balloon Text"/>
    <w:basedOn w:val="Normal"/>
    <w:semiHidden/>
    <w:rsid w:val="00D63AAD"/>
    <w:rPr>
      <w:rFonts w:ascii="Tahoma" w:hAnsi="Tahoma"/>
      <w:sz w:val="16"/>
      <w:szCs w:val="16"/>
    </w:rPr>
  </w:style>
  <w:style w:type="character" w:styleId="Hyperlink">
    <w:name w:val="Hyperlink"/>
    <w:rsid w:val="00A63A53"/>
    <w:rPr>
      <w:color w:val="0000FF"/>
      <w:u w:val="single"/>
    </w:rPr>
  </w:style>
  <w:style w:type="character" w:styleId="Strong">
    <w:name w:val="Strong"/>
    <w:uiPriority w:val="22"/>
    <w:qFormat/>
    <w:rsid w:val="00116543"/>
    <w:rPr>
      <w:b/>
      <w:bCs/>
    </w:rPr>
  </w:style>
  <w:style w:type="character" w:styleId="FollowedHyperlink">
    <w:name w:val="FollowedHyperlink"/>
    <w:rsid w:val="00116543"/>
    <w:rPr>
      <w:color w:val="800080"/>
      <w:u w:val="single"/>
    </w:rPr>
  </w:style>
  <w:style w:type="paragraph" w:styleId="DocumentMap">
    <w:name w:val="Document Map"/>
    <w:basedOn w:val="Normal"/>
    <w:semiHidden/>
    <w:rsid w:val="008F0CC8"/>
    <w:pPr>
      <w:shd w:val="clear" w:color="auto" w:fill="000080"/>
    </w:pPr>
    <w:rPr>
      <w:rFonts w:ascii="Tahoma" w:hAnsi="Tahoma" w:cs="Tahoma"/>
      <w:sz w:val="20"/>
      <w:szCs w:val="20"/>
    </w:rPr>
  </w:style>
  <w:style w:type="character" w:styleId="Emphasis">
    <w:name w:val="Emphasis"/>
    <w:qFormat/>
    <w:rsid w:val="005210F0"/>
    <w:rPr>
      <w:i/>
      <w:iCs/>
    </w:rPr>
  </w:style>
  <w:style w:type="paragraph" w:styleId="BodyText">
    <w:name w:val="Body Text"/>
    <w:basedOn w:val="Normal"/>
    <w:link w:val="BodyTextChar"/>
    <w:rsid w:val="0047089E"/>
    <w:pPr>
      <w:spacing w:before="100" w:beforeAutospacing="1" w:after="100" w:afterAutospacing="1"/>
    </w:pPr>
    <w:rPr>
      <w:rFonts w:eastAsia="Times New Roman"/>
      <w:lang w:eastAsia="en-US"/>
    </w:rPr>
  </w:style>
  <w:style w:type="paragraph" w:customStyle="1" w:styleId="msolistparagraph0">
    <w:name w:val="msolistparagraph"/>
    <w:basedOn w:val="Normal"/>
    <w:rsid w:val="00E51AD1"/>
    <w:pPr>
      <w:ind w:left="720"/>
    </w:pPr>
    <w:rPr>
      <w:rFonts w:eastAsia="Times New Roman"/>
      <w:lang w:eastAsia="en-US"/>
    </w:rPr>
  </w:style>
  <w:style w:type="character" w:customStyle="1" w:styleId="apple-converted-space">
    <w:name w:val="apple-converted-space"/>
    <w:basedOn w:val="DefaultParagraphFont"/>
    <w:rsid w:val="000E2A51"/>
  </w:style>
  <w:style w:type="character" w:customStyle="1" w:styleId="BodyTextChar">
    <w:name w:val="Body Text Char"/>
    <w:link w:val="BodyText"/>
    <w:rsid w:val="00C22D1A"/>
    <w:rPr>
      <w:rFonts w:eastAsia="Times New Roman"/>
      <w:sz w:val="24"/>
      <w:szCs w:val="24"/>
    </w:rPr>
  </w:style>
  <w:style w:type="paragraph" w:styleId="ListParagraph">
    <w:name w:val="List Paragraph"/>
    <w:basedOn w:val="Normal"/>
    <w:uiPriority w:val="34"/>
    <w:qFormat/>
    <w:rsid w:val="00A457EB"/>
    <w:pPr>
      <w:ind w:left="720"/>
    </w:pPr>
  </w:style>
  <w:style w:type="paragraph" w:styleId="NormalWeb">
    <w:name w:val="Normal (Web)"/>
    <w:basedOn w:val="Normal"/>
    <w:uiPriority w:val="99"/>
    <w:semiHidden/>
    <w:unhideWhenUsed/>
    <w:rsid w:val="008843D0"/>
    <w:pPr>
      <w:spacing w:before="100" w:beforeAutospacing="1" w:after="100" w:afterAutospacing="1"/>
    </w:pPr>
    <w:rPr>
      <w:rFonts w:eastAsia="Times New Roman"/>
      <w:lang w:eastAsia="en-US"/>
    </w:rPr>
  </w:style>
  <w:style w:type="character" w:customStyle="1" w:styleId="UnresolvedMention1">
    <w:name w:val="Unresolved Mention1"/>
    <w:basedOn w:val="DefaultParagraphFont"/>
    <w:uiPriority w:val="99"/>
    <w:semiHidden/>
    <w:unhideWhenUsed/>
    <w:rsid w:val="00BD086E"/>
    <w:rPr>
      <w:color w:val="605E5C"/>
      <w:shd w:val="clear" w:color="auto" w:fill="E1DFDD"/>
    </w:rPr>
  </w:style>
  <w:style w:type="character" w:customStyle="1" w:styleId="UnresolvedMention2">
    <w:name w:val="Unresolved Mention2"/>
    <w:basedOn w:val="DefaultParagraphFont"/>
    <w:uiPriority w:val="99"/>
    <w:semiHidden/>
    <w:unhideWhenUsed/>
    <w:rsid w:val="00C13BCE"/>
    <w:rPr>
      <w:color w:val="605E5C"/>
      <w:shd w:val="clear" w:color="auto" w:fill="E1DFDD"/>
    </w:rPr>
  </w:style>
  <w:style w:type="character" w:customStyle="1" w:styleId="UnresolvedMention3">
    <w:name w:val="Unresolved Mention3"/>
    <w:basedOn w:val="DefaultParagraphFont"/>
    <w:uiPriority w:val="99"/>
    <w:semiHidden/>
    <w:unhideWhenUsed/>
    <w:rsid w:val="00736B5B"/>
    <w:rPr>
      <w:color w:val="605E5C"/>
      <w:shd w:val="clear" w:color="auto" w:fill="E1DFDD"/>
    </w:rPr>
  </w:style>
  <w:style w:type="character" w:styleId="UnresolvedMention">
    <w:name w:val="Unresolved Mention"/>
    <w:basedOn w:val="DefaultParagraphFont"/>
    <w:uiPriority w:val="99"/>
    <w:semiHidden/>
    <w:unhideWhenUsed/>
    <w:rsid w:val="00FD476D"/>
    <w:rPr>
      <w:color w:val="605E5C"/>
      <w:shd w:val="clear" w:color="auto" w:fill="E1DFDD"/>
    </w:rPr>
  </w:style>
  <w:style w:type="table" w:styleId="TableGrid">
    <w:name w:val="Table Grid"/>
    <w:basedOn w:val="TableNormal"/>
    <w:rsid w:val="00D15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871622">
      <w:bodyDiv w:val="1"/>
      <w:marLeft w:val="0"/>
      <w:marRight w:val="0"/>
      <w:marTop w:val="0"/>
      <w:marBottom w:val="0"/>
      <w:divBdr>
        <w:top w:val="none" w:sz="0" w:space="0" w:color="auto"/>
        <w:left w:val="none" w:sz="0" w:space="0" w:color="auto"/>
        <w:bottom w:val="none" w:sz="0" w:space="0" w:color="auto"/>
        <w:right w:val="none" w:sz="0" w:space="0" w:color="auto"/>
      </w:divBdr>
    </w:div>
    <w:div w:id="85350797">
      <w:bodyDiv w:val="1"/>
      <w:marLeft w:val="0"/>
      <w:marRight w:val="0"/>
      <w:marTop w:val="0"/>
      <w:marBottom w:val="0"/>
      <w:divBdr>
        <w:top w:val="none" w:sz="0" w:space="0" w:color="auto"/>
        <w:left w:val="none" w:sz="0" w:space="0" w:color="auto"/>
        <w:bottom w:val="none" w:sz="0" w:space="0" w:color="auto"/>
        <w:right w:val="none" w:sz="0" w:space="0" w:color="auto"/>
      </w:divBdr>
      <w:divsChild>
        <w:div w:id="1796216110">
          <w:marLeft w:val="0"/>
          <w:marRight w:val="0"/>
          <w:marTop w:val="0"/>
          <w:marBottom w:val="0"/>
          <w:divBdr>
            <w:top w:val="none" w:sz="0" w:space="0" w:color="auto"/>
            <w:left w:val="none" w:sz="0" w:space="0" w:color="auto"/>
            <w:bottom w:val="none" w:sz="0" w:space="0" w:color="auto"/>
            <w:right w:val="none" w:sz="0" w:space="0" w:color="auto"/>
          </w:divBdr>
          <w:divsChild>
            <w:div w:id="380637271">
              <w:marLeft w:val="0"/>
              <w:marRight w:val="0"/>
              <w:marTop w:val="0"/>
              <w:marBottom w:val="0"/>
              <w:divBdr>
                <w:top w:val="none" w:sz="0" w:space="0" w:color="auto"/>
                <w:left w:val="none" w:sz="0" w:space="0" w:color="auto"/>
                <w:bottom w:val="none" w:sz="0" w:space="0" w:color="auto"/>
                <w:right w:val="none" w:sz="0" w:space="0" w:color="auto"/>
              </w:divBdr>
            </w:div>
            <w:div w:id="1033962967">
              <w:marLeft w:val="0"/>
              <w:marRight w:val="0"/>
              <w:marTop w:val="0"/>
              <w:marBottom w:val="0"/>
              <w:divBdr>
                <w:top w:val="none" w:sz="0" w:space="0" w:color="auto"/>
                <w:left w:val="none" w:sz="0" w:space="0" w:color="auto"/>
                <w:bottom w:val="none" w:sz="0" w:space="0" w:color="auto"/>
                <w:right w:val="none" w:sz="0" w:space="0" w:color="auto"/>
              </w:divBdr>
            </w:div>
            <w:div w:id="1896890502">
              <w:marLeft w:val="0"/>
              <w:marRight w:val="0"/>
              <w:marTop w:val="0"/>
              <w:marBottom w:val="0"/>
              <w:divBdr>
                <w:top w:val="none" w:sz="0" w:space="0" w:color="auto"/>
                <w:left w:val="none" w:sz="0" w:space="0" w:color="auto"/>
                <w:bottom w:val="none" w:sz="0" w:space="0" w:color="auto"/>
                <w:right w:val="none" w:sz="0" w:space="0" w:color="auto"/>
              </w:divBdr>
            </w:div>
            <w:div w:id="190509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2940">
      <w:bodyDiv w:val="1"/>
      <w:marLeft w:val="0"/>
      <w:marRight w:val="0"/>
      <w:marTop w:val="0"/>
      <w:marBottom w:val="0"/>
      <w:divBdr>
        <w:top w:val="none" w:sz="0" w:space="0" w:color="auto"/>
        <w:left w:val="none" w:sz="0" w:space="0" w:color="auto"/>
        <w:bottom w:val="none" w:sz="0" w:space="0" w:color="auto"/>
        <w:right w:val="none" w:sz="0" w:space="0" w:color="auto"/>
      </w:divBdr>
    </w:div>
    <w:div w:id="366878063">
      <w:bodyDiv w:val="1"/>
      <w:marLeft w:val="0"/>
      <w:marRight w:val="0"/>
      <w:marTop w:val="0"/>
      <w:marBottom w:val="0"/>
      <w:divBdr>
        <w:top w:val="none" w:sz="0" w:space="0" w:color="auto"/>
        <w:left w:val="none" w:sz="0" w:space="0" w:color="auto"/>
        <w:bottom w:val="none" w:sz="0" w:space="0" w:color="auto"/>
        <w:right w:val="none" w:sz="0" w:space="0" w:color="auto"/>
      </w:divBdr>
    </w:div>
    <w:div w:id="404644009">
      <w:bodyDiv w:val="1"/>
      <w:marLeft w:val="0"/>
      <w:marRight w:val="0"/>
      <w:marTop w:val="0"/>
      <w:marBottom w:val="0"/>
      <w:divBdr>
        <w:top w:val="none" w:sz="0" w:space="0" w:color="auto"/>
        <w:left w:val="none" w:sz="0" w:space="0" w:color="auto"/>
        <w:bottom w:val="none" w:sz="0" w:space="0" w:color="auto"/>
        <w:right w:val="none" w:sz="0" w:space="0" w:color="auto"/>
      </w:divBdr>
    </w:div>
    <w:div w:id="492065301">
      <w:bodyDiv w:val="1"/>
      <w:marLeft w:val="0"/>
      <w:marRight w:val="0"/>
      <w:marTop w:val="0"/>
      <w:marBottom w:val="0"/>
      <w:divBdr>
        <w:top w:val="none" w:sz="0" w:space="0" w:color="auto"/>
        <w:left w:val="none" w:sz="0" w:space="0" w:color="auto"/>
        <w:bottom w:val="none" w:sz="0" w:space="0" w:color="auto"/>
        <w:right w:val="none" w:sz="0" w:space="0" w:color="auto"/>
      </w:divBdr>
    </w:div>
    <w:div w:id="531193742">
      <w:bodyDiv w:val="1"/>
      <w:marLeft w:val="0"/>
      <w:marRight w:val="0"/>
      <w:marTop w:val="0"/>
      <w:marBottom w:val="0"/>
      <w:divBdr>
        <w:top w:val="none" w:sz="0" w:space="0" w:color="auto"/>
        <w:left w:val="none" w:sz="0" w:space="0" w:color="auto"/>
        <w:bottom w:val="none" w:sz="0" w:space="0" w:color="auto"/>
        <w:right w:val="none" w:sz="0" w:space="0" w:color="auto"/>
      </w:divBdr>
    </w:div>
    <w:div w:id="591939742">
      <w:bodyDiv w:val="1"/>
      <w:marLeft w:val="0"/>
      <w:marRight w:val="0"/>
      <w:marTop w:val="0"/>
      <w:marBottom w:val="0"/>
      <w:divBdr>
        <w:top w:val="none" w:sz="0" w:space="0" w:color="auto"/>
        <w:left w:val="none" w:sz="0" w:space="0" w:color="auto"/>
        <w:bottom w:val="none" w:sz="0" w:space="0" w:color="auto"/>
        <w:right w:val="none" w:sz="0" w:space="0" w:color="auto"/>
      </w:divBdr>
    </w:div>
    <w:div w:id="606502435">
      <w:bodyDiv w:val="1"/>
      <w:marLeft w:val="0"/>
      <w:marRight w:val="0"/>
      <w:marTop w:val="0"/>
      <w:marBottom w:val="0"/>
      <w:divBdr>
        <w:top w:val="none" w:sz="0" w:space="0" w:color="auto"/>
        <w:left w:val="none" w:sz="0" w:space="0" w:color="auto"/>
        <w:bottom w:val="none" w:sz="0" w:space="0" w:color="auto"/>
        <w:right w:val="none" w:sz="0" w:space="0" w:color="auto"/>
      </w:divBdr>
    </w:div>
    <w:div w:id="619454928">
      <w:bodyDiv w:val="1"/>
      <w:marLeft w:val="0"/>
      <w:marRight w:val="0"/>
      <w:marTop w:val="0"/>
      <w:marBottom w:val="0"/>
      <w:divBdr>
        <w:top w:val="none" w:sz="0" w:space="0" w:color="auto"/>
        <w:left w:val="none" w:sz="0" w:space="0" w:color="auto"/>
        <w:bottom w:val="none" w:sz="0" w:space="0" w:color="auto"/>
        <w:right w:val="none" w:sz="0" w:space="0" w:color="auto"/>
      </w:divBdr>
    </w:div>
    <w:div w:id="687634806">
      <w:bodyDiv w:val="1"/>
      <w:marLeft w:val="0"/>
      <w:marRight w:val="0"/>
      <w:marTop w:val="0"/>
      <w:marBottom w:val="0"/>
      <w:divBdr>
        <w:top w:val="none" w:sz="0" w:space="0" w:color="auto"/>
        <w:left w:val="none" w:sz="0" w:space="0" w:color="auto"/>
        <w:bottom w:val="none" w:sz="0" w:space="0" w:color="auto"/>
        <w:right w:val="none" w:sz="0" w:space="0" w:color="auto"/>
      </w:divBdr>
    </w:div>
    <w:div w:id="691615474">
      <w:bodyDiv w:val="1"/>
      <w:marLeft w:val="0"/>
      <w:marRight w:val="0"/>
      <w:marTop w:val="0"/>
      <w:marBottom w:val="0"/>
      <w:divBdr>
        <w:top w:val="none" w:sz="0" w:space="0" w:color="auto"/>
        <w:left w:val="none" w:sz="0" w:space="0" w:color="auto"/>
        <w:bottom w:val="none" w:sz="0" w:space="0" w:color="auto"/>
        <w:right w:val="none" w:sz="0" w:space="0" w:color="auto"/>
      </w:divBdr>
    </w:div>
    <w:div w:id="779960490">
      <w:bodyDiv w:val="1"/>
      <w:marLeft w:val="0"/>
      <w:marRight w:val="0"/>
      <w:marTop w:val="0"/>
      <w:marBottom w:val="0"/>
      <w:divBdr>
        <w:top w:val="none" w:sz="0" w:space="0" w:color="auto"/>
        <w:left w:val="none" w:sz="0" w:space="0" w:color="auto"/>
        <w:bottom w:val="none" w:sz="0" w:space="0" w:color="auto"/>
        <w:right w:val="none" w:sz="0" w:space="0" w:color="auto"/>
      </w:divBdr>
    </w:div>
    <w:div w:id="785005018">
      <w:bodyDiv w:val="1"/>
      <w:marLeft w:val="0"/>
      <w:marRight w:val="0"/>
      <w:marTop w:val="0"/>
      <w:marBottom w:val="0"/>
      <w:divBdr>
        <w:top w:val="none" w:sz="0" w:space="0" w:color="auto"/>
        <w:left w:val="none" w:sz="0" w:space="0" w:color="auto"/>
        <w:bottom w:val="none" w:sz="0" w:space="0" w:color="auto"/>
        <w:right w:val="none" w:sz="0" w:space="0" w:color="auto"/>
      </w:divBdr>
      <w:divsChild>
        <w:div w:id="2016957750">
          <w:marLeft w:val="0"/>
          <w:marRight w:val="0"/>
          <w:marTop w:val="0"/>
          <w:marBottom w:val="0"/>
          <w:divBdr>
            <w:top w:val="none" w:sz="0" w:space="0" w:color="auto"/>
            <w:left w:val="none" w:sz="0" w:space="0" w:color="auto"/>
            <w:bottom w:val="none" w:sz="0" w:space="0" w:color="auto"/>
            <w:right w:val="none" w:sz="0" w:space="0" w:color="auto"/>
          </w:divBdr>
        </w:div>
        <w:div w:id="444664418">
          <w:marLeft w:val="0"/>
          <w:marRight w:val="0"/>
          <w:marTop w:val="0"/>
          <w:marBottom w:val="0"/>
          <w:divBdr>
            <w:top w:val="none" w:sz="0" w:space="0" w:color="auto"/>
            <w:left w:val="none" w:sz="0" w:space="0" w:color="auto"/>
            <w:bottom w:val="none" w:sz="0" w:space="0" w:color="auto"/>
            <w:right w:val="none" w:sz="0" w:space="0" w:color="auto"/>
          </w:divBdr>
        </w:div>
        <w:div w:id="1694309606">
          <w:marLeft w:val="0"/>
          <w:marRight w:val="0"/>
          <w:marTop w:val="0"/>
          <w:marBottom w:val="0"/>
          <w:divBdr>
            <w:top w:val="none" w:sz="0" w:space="0" w:color="auto"/>
            <w:left w:val="none" w:sz="0" w:space="0" w:color="auto"/>
            <w:bottom w:val="none" w:sz="0" w:space="0" w:color="auto"/>
            <w:right w:val="none" w:sz="0" w:space="0" w:color="auto"/>
          </w:divBdr>
        </w:div>
        <w:div w:id="1184897747">
          <w:marLeft w:val="0"/>
          <w:marRight w:val="0"/>
          <w:marTop w:val="0"/>
          <w:marBottom w:val="0"/>
          <w:divBdr>
            <w:top w:val="none" w:sz="0" w:space="0" w:color="auto"/>
            <w:left w:val="none" w:sz="0" w:space="0" w:color="auto"/>
            <w:bottom w:val="none" w:sz="0" w:space="0" w:color="auto"/>
            <w:right w:val="none" w:sz="0" w:space="0" w:color="auto"/>
          </w:divBdr>
        </w:div>
      </w:divsChild>
    </w:div>
    <w:div w:id="792674536">
      <w:bodyDiv w:val="1"/>
      <w:marLeft w:val="0"/>
      <w:marRight w:val="0"/>
      <w:marTop w:val="0"/>
      <w:marBottom w:val="0"/>
      <w:divBdr>
        <w:top w:val="none" w:sz="0" w:space="0" w:color="auto"/>
        <w:left w:val="none" w:sz="0" w:space="0" w:color="auto"/>
        <w:bottom w:val="none" w:sz="0" w:space="0" w:color="auto"/>
        <w:right w:val="none" w:sz="0" w:space="0" w:color="auto"/>
      </w:divBdr>
    </w:div>
    <w:div w:id="890966794">
      <w:bodyDiv w:val="1"/>
      <w:marLeft w:val="0"/>
      <w:marRight w:val="0"/>
      <w:marTop w:val="0"/>
      <w:marBottom w:val="0"/>
      <w:divBdr>
        <w:top w:val="none" w:sz="0" w:space="0" w:color="auto"/>
        <w:left w:val="none" w:sz="0" w:space="0" w:color="auto"/>
        <w:bottom w:val="none" w:sz="0" w:space="0" w:color="auto"/>
        <w:right w:val="none" w:sz="0" w:space="0" w:color="auto"/>
      </w:divBdr>
    </w:div>
    <w:div w:id="967323567">
      <w:bodyDiv w:val="1"/>
      <w:marLeft w:val="0"/>
      <w:marRight w:val="0"/>
      <w:marTop w:val="0"/>
      <w:marBottom w:val="0"/>
      <w:divBdr>
        <w:top w:val="none" w:sz="0" w:space="0" w:color="auto"/>
        <w:left w:val="none" w:sz="0" w:space="0" w:color="auto"/>
        <w:bottom w:val="none" w:sz="0" w:space="0" w:color="auto"/>
        <w:right w:val="none" w:sz="0" w:space="0" w:color="auto"/>
      </w:divBdr>
    </w:div>
    <w:div w:id="1029337069">
      <w:bodyDiv w:val="1"/>
      <w:marLeft w:val="0"/>
      <w:marRight w:val="0"/>
      <w:marTop w:val="0"/>
      <w:marBottom w:val="0"/>
      <w:divBdr>
        <w:top w:val="none" w:sz="0" w:space="0" w:color="auto"/>
        <w:left w:val="none" w:sz="0" w:space="0" w:color="auto"/>
        <w:bottom w:val="none" w:sz="0" w:space="0" w:color="auto"/>
        <w:right w:val="none" w:sz="0" w:space="0" w:color="auto"/>
      </w:divBdr>
    </w:div>
    <w:div w:id="1086538486">
      <w:bodyDiv w:val="1"/>
      <w:marLeft w:val="0"/>
      <w:marRight w:val="0"/>
      <w:marTop w:val="0"/>
      <w:marBottom w:val="0"/>
      <w:divBdr>
        <w:top w:val="none" w:sz="0" w:space="0" w:color="auto"/>
        <w:left w:val="none" w:sz="0" w:space="0" w:color="auto"/>
        <w:bottom w:val="none" w:sz="0" w:space="0" w:color="auto"/>
        <w:right w:val="none" w:sz="0" w:space="0" w:color="auto"/>
      </w:divBdr>
    </w:div>
    <w:div w:id="1098674355">
      <w:bodyDiv w:val="1"/>
      <w:marLeft w:val="0"/>
      <w:marRight w:val="0"/>
      <w:marTop w:val="0"/>
      <w:marBottom w:val="0"/>
      <w:divBdr>
        <w:top w:val="none" w:sz="0" w:space="0" w:color="auto"/>
        <w:left w:val="none" w:sz="0" w:space="0" w:color="auto"/>
        <w:bottom w:val="none" w:sz="0" w:space="0" w:color="auto"/>
        <w:right w:val="none" w:sz="0" w:space="0" w:color="auto"/>
      </w:divBdr>
    </w:div>
    <w:div w:id="1185168638">
      <w:bodyDiv w:val="1"/>
      <w:marLeft w:val="0"/>
      <w:marRight w:val="0"/>
      <w:marTop w:val="0"/>
      <w:marBottom w:val="0"/>
      <w:divBdr>
        <w:top w:val="none" w:sz="0" w:space="0" w:color="auto"/>
        <w:left w:val="none" w:sz="0" w:space="0" w:color="auto"/>
        <w:bottom w:val="none" w:sz="0" w:space="0" w:color="auto"/>
        <w:right w:val="none" w:sz="0" w:space="0" w:color="auto"/>
      </w:divBdr>
    </w:div>
    <w:div w:id="1249583476">
      <w:bodyDiv w:val="1"/>
      <w:marLeft w:val="0"/>
      <w:marRight w:val="0"/>
      <w:marTop w:val="0"/>
      <w:marBottom w:val="0"/>
      <w:divBdr>
        <w:top w:val="none" w:sz="0" w:space="0" w:color="auto"/>
        <w:left w:val="none" w:sz="0" w:space="0" w:color="auto"/>
        <w:bottom w:val="none" w:sz="0" w:space="0" w:color="auto"/>
        <w:right w:val="none" w:sz="0" w:space="0" w:color="auto"/>
      </w:divBdr>
      <w:divsChild>
        <w:div w:id="1023088380">
          <w:marLeft w:val="0"/>
          <w:marRight w:val="0"/>
          <w:marTop w:val="0"/>
          <w:marBottom w:val="0"/>
          <w:divBdr>
            <w:top w:val="none" w:sz="0" w:space="0" w:color="auto"/>
            <w:left w:val="none" w:sz="0" w:space="0" w:color="auto"/>
            <w:bottom w:val="none" w:sz="0" w:space="0" w:color="auto"/>
            <w:right w:val="none" w:sz="0" w:space="0" w:color="auto"/>
          </w:divBdr>
        </w:div>
      </w:divsChild>
    </w:div>
    <w:div w:id="1319504690">
      <w:bodyDiv w:val="1"/>
      <w:marLeft w:val="0"/>
      <w:marRight w:val="0"/>
      <w:marTop w:val="0"/>
      <w:marBottom w:val="0"/>
      <w:divBdr>
        <w:top w:val="none" w:sz="0" w:space="0" w:color="auto"/>
        <w:left w:val="none" w:sz="0" w:space="0" w:color="auto"/>
        <w:bottom w:val="none" w:sz="0" w:space="0" w:color="auto"/>
        <w:right w:val="none" w:sz="0" w:space="0" w:color="auto"/>
      </w:divBdr>
      <w:divsChild>
        <w:div w:id="766772650">
          <w:marLeft w:val="0"/>
          <w:marRight w:val="0"/>
          <w:marTop w:val="0"/>
          <w:marBottom w:val="0"/>
          <w:divBdr>
            <w:top w:val="none" w:sz="0" w:space="0" w:color="auto"/>
            <w:left w:val="none" w:sz="0" w:space="0" w:color="auto"/>
            <w:bottom w:val="none" w:sz="0" w:space="0" w:color="auto"/>
            <w:right w:val="none" w:sz="0" w:space="0" w:color="auto"/>
          </w:divBdr>
          <w:divsChild>
            <w:div w:id="1039822153">
              <w:marLeft w:val="0"/>
              <w:marRight w:val="0"/>
              <w:marTop w:val="0"/>
              <w:marBottom w:val="0"/>
              <w:divBdr>
                <w:top w:val="none" w:sz="0" w:space="0" w:color="auto"/>
                <w:left w:val="none" w:sz="0" w:space="0" w:color="auto"/>
                <w:bottom w:val="none" w:sz="0" w:space="0" w:color="auto"/>
                <w:right w:val="none" w:sz="0" w:space="0" w:color="auto"/>
              </w:divBdr>
              <w:divsChild>
                <w:div w:id="224073441">
                  <w:marLeft w:val="0"/>
                  <w:marRight w:val="0"/>
                  <w:marTop w:val="0"/>
                  <w:marBottom w:val="0"/>
                  <w:divBdr>
                    <w:top w:val="none" w:sz="0" w:space="0" w:color="auto"/>
                    <w:left w:val="none" w:sz="0" w:space="0" w:color="auto"/>
                    <w:bottom w:val="none" w:sz="0" w:space="0" w:color="auto"/>
                    <w:right w:val="none" w:sz="0" w:space="0" w:color="auto"/>
                  </w:divBdr>
                  <w:divsChild>
                    <w:div w:id="18265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487487">
      <w:bodyDiv w:val="1"/>
      <w:marLeft w:val="0"/>
      <w:marRight w:val="0"/>
      <w:marTop w:val="0"/>
      <w:marBottom w:val="0"/>
      <w:divBdr>
        <w:top w:val="none" w:sz="0" w:space="0" w:color="auto"/>
        <w:left w:val="none" w:sz="0" w:space="0" w:color="auto"/>
        <w:bottom w:val="none" w:sz="0" w:space="0" w:color="auto"/>
        <w:right w:val="none" w:sz="0" w:space="0" w:color="auto"/>
      </w:divBdr>
    </w:div>
    <w:div w:id="1475558543">
      <w:bodyDiv w:val="1"/>
      <w:marLeft w:val="0"/>
      <w:marRight w:val="0"/>
      <w:marTop w:val="0"/>
      <w:marBottom w:val="0"/>
      <w:divBdr>
        <w:top w:val="none" w:sz="0" w:space="0" w:color="auto"/>
        <w:left w:val="none" w:sz="0" w:space="0" w:color="auto"/>
        <w:bottom w:val="none" w:sz="0" w:space="0" w:color="auto"/>
        <w:right w:val="none" w:sz="0" w:space="0" w:color="auto"/>
      </w:divBdr>
    </w:div>
    <w:div w:id="1481849358">
      <w:bodyDiv w:val="1"/>
      <w:marLeft w:val="0"/>
      <w:marRight w:val="0"/>
      <w:marTop w:val="0"/>
      <w:marBottom w:val="0"/>
      <w:divBdr>
        <w:top w:val="none" w:sz="0" w:space="0" w:color="auto"/>
        <w:left w:val="none" w:sz="0" w:space="0" w:color="auto"/>
        <w:bottom w:val="none" w:sz="0" w:space="0" w:color="auto"/>
        <w:right w:val="none" w:sz="0" w:space="0" w:color="auto"/>
      </w:divBdr>
    </w:div>
    <w:div w:id="1603684750">
      <w:bodyDiv w:val="1"/>
      <w:marLeft w:val="0"/>
      <w:marRight w:val="0"/>
      <w:marTop w:val="0"/>
      <w:marBottom w:val="0"/>
      <w:divBdr>
        <w:top w:val="none" w:sz="0" w:space="0" w:color="auto"/>
        <w:left w:val="none" w:sz="0" w:space="0" w:color="auto"/>
        <w:bottom w:val="none" w:sz="0" w:space="0" w:color="auto"/>
        <w:right w:val="none" w:sz="0" w:space="0" w:color="auto"/>
      </w:divBdr>
    </w:div>
    <w:div w:id="1670988278">
      <w:bodyDiv w:val="1"/>
      <w:marLeft w:val="0"/>
      <w:marRight w:val="0"/>
      <w:marTop w:val="0"/>
      <w:marBottom w:val="0"/>
      <w:divBdr>
        <w:top w:val="none" w:sz="0" w:space="0" w:color="auto"/>
        <w:left w:val="none" w:sz="0" w:space="0" w:color="auto"/>
        <w:bottom w:val="none" w:sz="0" w:space="0" w:color="auto"/>
        <w:right w:val="none" w:sz="0" w:space="0" w:color="auto"/>
      </w:divBdr>
    </w:div>
    <w:div w:id="1693334985">
      <w:bodyDiv w:val="1"/>
      <w:marLeft w:val="0"/>
      <w:marRight w:val="0"/>
      <w:marTop w:val="0"/>
      <w:marBottom w:val="0"/>
      <w:divBdr>
        <w:top w:val="none" w:sz="0" w:space="0" w:color="auto"/>
        <w:left w:val="none" w:sz="0" w:space="0" w:color="auto"/>
        <w:bottom w:val="none" w:sz="0" w:space="0" w:color="auto"/>
        <w:right w:val="none" w:sz="0" w:space="0" w:color="auto"/>
      </w:divBdr>
    </w:div>
    <w:div w:id="1724868258">
      <w:bodyDiv w:val="1"/>
      <w:marLeft w:val="0"/>
      <w:marRight w:val="0"/>
      <w:marTop w:val="0"/>
      <w:marBottom w:val="0"/>
      <w:divBdr>
        <w:top w:val="none" w:sz="0" w:space="0" w:color="auto"/>
        <w:left w:val="none" w:sz="0" w:space="0" w:color="auto"/>
        <w:bottom w:val="none" w:sz="0" w:space="0" w:color="auto"/>
        <w:right w:val="none" w:sz="0" w:space="0" w:color="auto"/>
      </w:divBdr>
      <w:divsChild>
        <w:div w:id="801193180">
          <w:marLeft w:val="0"/>
          <w:marRight w:val="0"/>
          <w:marTop w:val="0"/>
          <w:marBottom w:val="0"/>
          <w:divBdr>
            <w:top w:val="none" w:sz="0" w:space="0" w:color="auto"/>
            <w:left w:val="none" w:sz="0" w:space="0" w:color="auto"/>
            <w:bottom w:val="none" w:sz="0" w:space="0" w:color="auto"/>
            <w:right w:val="none" w:sz="0" w:space="0" w:color="auto"/>
          </w:divBdr>
        </w:div>
      </w:divsChild>
    </w:div>
    <w:div w:id="1864902892">
      <w:bodyDiv w:val="1"/>
      <w:marLeft w:val="0"/>
      <w:marRight w:val="0"/>
      <w:marTop w:val="0"/>
      <w:marBottom w:val="0"/>
      <w:divBdr>
        <w:top w:val="none" w:sz="0" w:space="0" w:color="auto"/>
        <w:left w:val="none" w:sz="0" w:space="0" w:color="auto"/>
        <w:bottom w:val="none" w:sz="0" w:space="0" w:color="auto"/>
        <w:right w:val="none" w:sz="0" w:space="0" w:color="auto"/>
      </w:divBdr>
    </w:div>
    <w:div w:id="1887988045">
      <w:bodyDiv w:val="1"/>
      <w:marLeft w:val="0"/>
      <w:marRight w:val="0"/>
      <w:marTop w:val="0"/>
      <w:marBottom w:val="0"/>
      <w:divBdr>
        <w:top w:val="none" w:sz="0" w:space="0" w:color="auto"/>
        <w:left w:val="none" w:sz="0" w:space="0" w:color="auto"/>
        <w:bottom w:val="none" w:sz="0" w:space="0" w:color="auto"/>
        <w:right w:val="none" w:sz="0" w:space="0" w:color="auto"/>
      </w:divBdr>
    </w:div>
    <w:div w:id="1929462460">
      <w:bodyDiv w:val="1"/>
      <w:marLeft w:val="0"/>
      <w:marRight w:val="0"/>
      <w:marTop w:val="0"/>
      <w:marBottom w:val="0"/>
      <w:divBdr>
        <w:top w:val="none" w:sz="0" w:space="0" w:color="auto"/>
        <w:left w:val="none" w:sz="0" w:space="0" w:color="auto"/>
        <w:bottom w:val="none" w:sz="0" w:space="0" w:color="auto"/>
        <w:right w:val="none" w:sz="0" w:space="0" w:color="auto"/>
      </w:divBdr>
    </w:div>
    <w:div w:id="1929537345">
      <w:bodyDiv w:val="1"/>
      <w:marLeft w:val="0"/>
      <w:marRight w:val="0"/>
      <w:marTop w:val="0"/>
      <w:marBottom w:val="0"/>
      <w:divBdr>
        <w:top w:val="none" w:sz="0" w:space="0" w:color="auto"/>
        <w:left w:val="none" w:sz="0" w:space="0" w:color="auto"/>
        <w:bottom w:val="none" w:sz="0" w:space="0" w:color="auto"/>
        <w:right w:val="none" w:sz="0" w:space="0" w:color="auto"/>
      </w:divBdr>
    </w:div>
    <w:div w:id="2000159859">
      <w:bodyDiv w:val="1"/>
      <w:marLeft w:val="0"/>
      <w:marRight w:val="0"/>
      <w:marTop w:val="0"/>
      <w:marBottom w:val="0"/>
      <w:divBdr>
        <w:top w:val="none" w:sz="0" w:space="0" w:color="auto"/>
        <w:left w:val="none" w:sz="0" w:space="0" w:color="auto"/>
        <w:bottom w:val="none" w:sz="0" w:space="0" w:color="auto"/>
        <w:right w:val="none" w:sz="0" w:space="0" w:color="auto"/>
      </w:divBdr>
    </w:div>
    <w:div w:id="2045983769">
      <w:bodyDiv w:val="1"/>
      <w:marLeft w:val="0"/>
      <w:marRight w:val="0"/>
      <w:marTop w:val="0"/>
      <w:marBottom w:val="0"/>
      <w:divBdr>
        <w:top w:val="none" w:sz="0" w:space="0" w:color="auto"/>
        <w:left w:val="none" w:sz="0" w:space="0" w:color="auto"/>
        <w:bottom w:val="none" w:sz="0" w:space="0" w:color="auto"/>
        <w:right w:val="none" w:sz="0" w:space="0" w:color="auto"/>
      </w:divBdr>
      <w:divsChild>
        <w:div w:id="812018845">
          <w:marLeft w:val="0"/>
          <w:marRight w:val="0"/>
          <w:marTop w:val="0"/>
          <w:marBottom w:val="0"/>
          <w:divBdr>
            <w:top w:val="none" w:sz="0" w:space="0" w:color="auto"/>
            <w:left w:val="none" w:sz="0" w:space="0" w:color="auto"/>
            <w:bottom w:val="none" w:sz="0" w:space="0" w:color="auto"/>
            <w:right w:val="none" w:sz="0" w:space="0" w:color="auto"/>
          </w:divBdr>
          <w:divsChild>
            <w:div w:id="1201042986">
              <w:marLeft w:val="0"/>
              <w:marRight w:val="0"/>
              <w:marTop w:val="0"/>
              <w:marBottom w:val="0"/>
              <w:divBdr>
                <w:top w:val="none" w:sz="0" w:space="0" w:color="auto"/>
                <w:left w:val="none" w:sz="0" w:space="0" w:color="auto"/>
                <w:bottom w:val="none" w:sz="0" w:space="0" w:color="auto"/>
                <w:right w:val="none" w:sz="0" w:space="0" w:color="auto"/>
              </w:divBdr>
            </w:div>
            <w:div w:id="1513644307">
              <w:marLeft w:val="0"/>
              <w:marRight w:val="0"/>
              <w:marTop w:val="0"/>
              <w:marBottom w:val="0"/>
              <w:divBdr>
                <w:top w:val="none" w:sz="0" w:space="0" w:color="auto"/>
                <w:left w:val="none" w:sz="0" w:space="0" w:color="auto"/>
                <w:bottom w:val="none" w:sz="0" w:space="0" w:color="auto"/>
                <w:right w:val="none" w:sz="0" w:space="0" w:color="auto"/>
              </w:divBdr>
            </w:div>
            <w:div w:id="153623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79433">
      <w:bodyDiv w:val="1"/>
      <w:marLeft w:val="0"/>
      <w:marRight w:val="0"/>
      <w:marTop w:val="0"/>
      <w:marBottom w:val="0"/>
      <w:divBdr>
        <w:top w:val="none" w:sz="0" w:space="0" w:color="auto"/>
        <w:left w:val="none" w:sz="0" w:space="0" w:color="auto"/>
        <w:bottom w:val="none" w:sz="0" w:space="0" w:color="auto"/>
        <w:right w:val="none" w:sz="0" w:space="0" w:color="auto"/>
      </w:divBdr>
    </w:div>
    <w:div w:id="2080443764">
      <w:bodyDiv w:val="1"/>
      <w:marLeft w:val="0"/>
      <w:marRight w:val="0"/>
      <w:marTop w:val="0"/>
      <w:marBottom w:val="0"/>
      <w:divBdr>
        <w:top w:val="none" w:sz="0" w:space="0" w:color="auto"/>
        <w:left w:val="none" w:sz="0" w:space="0" w:color="auto"/>
        <w:bottom w:val="none" w:sz="0" w:space="0" w:color="auto"/>
        <w:right w:val="none" w:sz="0" w:space="0" w:color="auto"/>
      </w:divBdr>
    </w:div>
    <w:div w:id="2093551000">
      <w:bodyDiv w:val="1"/>
      <w:marLeft w:val="0"/>
      <w:marRight w:val="0"/>
      <w:marTop w:val="0"/>
      <w:marBottom w:val="0"/>
      <w:divBdr>
        <w:top w:val="none" w:sz="0" w:space="0" w:color="auto"/>
        <w:left w:val="none" w:sz="0" w:space="0" w:color="auto"/>
        <w:bottom w:val="none" w:sz="0" w:space="0" w:color="auto"/>
        <w:right w:val="none" w:sz="0" w:space="0" w:color="auto"/>
      </w:divBdr>
    </w:div>
    <w:div w:id="2109694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hyperlink" Target="mailto:office@socra.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mailto:wendy.lloyd@vumc.org"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hyperlink" Target="mailto:kate.vonwahlde@vumc.org" TargetMode="External"/><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redcap.vumc.org/surveys/?s=AK4TP3FDT83HM8H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f7d54e65-d1f7-42d3-b56e-882c58f80b0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84FA834B275764A8F54326E651A83AF" ma:contentTypeVersion="17" ma:contentTypeDescription="Create a new document." ma:contentTypeScope="" ma:versionID="93b79204b10fbd4e5282cbe89cf9fc7b">
  <xsd:schema xmlns:xsd="http://www.w3.org/2001/XMLSchema" xmlns:xs="http://www.w3.org/2001/XMLSchema" xmlns:p="http://schemas.microsoft.com/office/2006/metadata/properties" xmlns:ns3="f7d54e65-d1f7-42d3-b56e-882c58f80b0a" xmlns:ns4="9a51f752-a93a-4e7a-95a7-515ef40e276e" targetNamespace="http://schemas.microsoft.com/office/2006/metadata/properties" ma:root="true" ma:fieldsID="6b33fa33608e1c4e99d69a6ffafbeb64" ns3:_="" ns4:_="">
    <xsd:import namespace="f7d54e65-d1f7-42d3-b56e-882c58f80b0a"/>
    <xsd:import namespace="9a51f752-a93a-4e7a-95a7-515ef40e276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54e65-d1f7-42d3-b56e-882c58f80b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51f752-a93a-4e7a-95a7-515ef40e27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C14138-625B-0945-94B3-F0126E80B669}">
  <ds:schemaRefs>
    <ds:schemaRef ds:uri="http://schemas.openxmlformats.org/officeDocument/2006/bibliography"/>
  </ds:schemaRefs>
</ds:datastoreItem>
</file>

<file path=customXml/itemProps2.xml><?xml version="1.0" encoding="utf-8"?>
<ds:datastoreItem xmlns:ds="http://schemas.openxmlformats.org/officeDocument/2006/customXml" ds:itemID="{6156688B-664D-448C-903F-9221580BF3D7}">
  <ds:schemaRefs>
    <ds:schemaRef ds:uri="http://schemas.microsoft.com/office/2006/metadata/properties"/>
    <ds:schemaRef ds:uri="http://schemas.microsoft.com/office/infopath/2007/PartnerControls"/>
    <ds:schemaRef ds:uri="f7d54e65-d1f7-42d3-b56e-882c58f80b0a"/>
  </ds:schemaRefs>
</ds:datastoreItem>
</file>

<file path=customXml/itemProps3.xml><?xml version="1.0" encoding="utf-8"?>
<ds:datastoreItem xmlns:ds="http://schemas.openxmlformats.org/officeDocument/2006/customXml" ds:itemID="{DE8CD776-4278-4B41-BEAC-7206A3B61F40}">
  <ds:schemaRefs>
    <ds:schemaRef ds:uri="http://schemas.microsoft.com/sharepoint/v3/contenttype/forms"/>
  </ds:schemaRefs>
</ds:datastoreItem>
</file>

<file path=customXml/itemProps4.xml><?xml version="1.0" encoding="utf-8"?>
<ds:datastoreItem xmlns:ds="http://schemas.openxmlformats.org/officeDocument/2006/customXml" ds:itemID="{63599CEF-562B-4B59-BF75-01580E51DE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54e65-d1f7-42d3-b56e-882c58f80b0a"/>
    <ds:schemaRef ds:uri="9a51f752-a93a-4e7a-95a7-515ef40e27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460</Words>
  <Characters>2919</Characters>
  <Application>Microsoft Office Word</Application>
  <DocSecurity>0</DocSecurity>
  <Lines>63</Lines>
  <Paragraphs>32</Paragraphs>
  <ScaleCrop>false</ScaleCrop>
  <HeadingPairs>
    <vt:vector size="2" baseType="variant">
      <vt:variant>
        <vt:lpstr>Title</vt:lpstr>
      </vt:variant>
      <vt:variant>
        <vt:i4>1</vt:i4>
      </vt:variant>
    </vt:vector>
  </HeadingPairs>
  <TitlesOfParts>
    <vt:vector size="1" baseType="lpstr">
      <vt:lpstr>Challenges Faced with Long Term Osteoporosis Treatment:  Experiences from Clinical Trials and the Clinic</vt:lpstr>
    </vt:vector>
  </TitlesOfParts>
  <Company>Hewlett-Packard</Company>
  <LinksUpToDate>false</LinksUpToDate>
  <CharactersWithSpaces>3530</CharactersWithSpaces>
  <SharedDoc>false</SharedDoc>
  <HLinks>
    <vt:vector size="42" baseType="variant">
      <vt:variant>
        <vt:i4>7471188</vt:i4>
      </vt:variant>
      <vt:variant>
        <vt:i4>15</vt:i4>
      </vt:variant>
      <vt:variant>
        <vt:i4>0</vt:i4>
      </vt:variant>
      <vt:variant>
        <vt:i4>5</vt:i4>
      </vt:variant>
      <vt:variant>
        <vt:lpwstr>mailto:socramailremove@aol.com</vt:lpwstr>
      </vt:variant>
      <vt:variant>
        <vt:lpwstr/>
      </vt:variant>
      <vt:variant>
        <vt:i4>6029375</vt:i4>
      </vt:variant>
      <vt:variant>
        <vt:i4>12</vt:i4>
      </vt:variant>
      <vt:variant>
        <vt:i4>0</vt:i4>
      </vt:variant>
      <vt:variant>
        <vt:i4>5</vt:i4>
      </vt:variant>
      <vt:variant>
        <vt:lpwstr>mailto:wendy.lloyd@vanderbilt.edu</vt:lpwstr>
      </vt:variant>
      <vt:variant>
        <vt:lpwstr/>
      </vt:variant>
      <vt:variant>
        <vt:i4>720952</vt:i4>
      </vt:variant>
      <vt:variant>
        <vt:i4>9</vt:i4>
      </vt:variant>
      <vt:variant>
        <vt:i4>0</vt:i4>
      </vt:variant>
      <vt:variant>
        <vt:i4>5</vt:i4>
      </vt:variant>
      <vt:variant>
        <vt:lpwstr>http://r20.rs6.net/tn.jsp?f=001N-fl6iTyj6uol9vYlav48F7pewFF_VSfrw8lDHWFGAKCQQ6tsuzfnmJ9K7u1HCtoYCytYSbdnS39uGguUAiEHFBw45D-75-hwE1C3tTLR8nFyi4hfbSCVxitfNVQRVDLrv4A5VZZHX2ltZI-Y-5TUTVuiWaxJS5gX29q7ImAeKnsvuKzQT-S24mLznRTIWS71Z0kdfjrjcqZLqUgiyn5RA==&amp;c=QiWfNPVI2Q7wMp0Jtx9PuUbY7Ke2TlxPvFTzfFqASOESu54rBJKgLg==&amp;ch=7-DZ-4vCtJQJ-HMzYBBVHOboTTkdAPq0dHnU0anr5_lpGVwXSEvFrA==</vt:lpwstr>
      </vt:variant>
      <vt:variant>
        <vt:lpwstr/>
      </vt:variant>
      <vt:variant>
        <vt:i4>6160510</vt:i4>
      </vt:variant>
      <vt:variant>
        <vt:i4>6</vt:i4>
      </vt:variant>
      <vt:variant>
        <vt:i4>0</vt:i4>
      </vt:variant>
      <vt:variant>
        <vt:i4>5</vt:i4>
      </vt:variant>
      <vt:variant>
        <vt:lpwstr>http://r20.rs6.net/tn.jsp?f=001N-fl6iTyj6uol9vYlav48F7pewFF_VSfrw8lDHWFGAKCQQ6tsuzfnkLW0Em1K4_CQ1D_PfOaWOlPD7xR5RLej6XBpRRDvHnmKXvCAVYxQBTF8-D6XerFpouTr148GtsITIz_a5to3f6f-KBP_vk5Txm-ZzxK74wmV3y7pi0AwJ8iEXv5z7QzIeR0BP8EBtljKEn8MbvjGHG5gFDXsXFUqxl68tQTQ3nT&amp;c=QiWfNPVI2Q7wMp0Jtx9PuUbY7Ke2TlxPvFTzfFqASOESu54rBJKgLg==&amp;ch=7-DZ-4vCtJQJ-HMzYBBVHOboTTkdAPq0dHnU0anr5_lpGVwXSEvFrA==</vt:lpwstr>
      </vt:variant>
      <vt:variant>
        <vt:lpwstr/>
      </vt:variant>
      <vt:variant>
        <vt:i4>3211373</vt:i4>
      </vt:variant>
      <vt:variant>
        <vt:i4>3</vt:i4>
      </vt:variant>
      <vt:variant>
        <vt:i4>0</vt:i4>
      </vt:variant>
      <vt:variant>
        <vt:i4>5</vt:i4>
      </vt:variant>
      <vt:variant>
        <vt:lpwstr>http://r20.rs6.net/tn.jsp?f=001N-fl6iTyj6uol9vYlav48F7pewFF_VSfrw8lDHWFGAKCQQ6tsuzfnkLW0Em1K4_CnazikaBDSkBNHOHTNKuwRRcxZAejGq1ZtT3pDy2CRyPtOOn0W_2rvLs7U5g-OXlq7thVnZdhp6AWj33TtRXa0-Y2LNb5FqaK83iIyGBXpJCTkk3qsMO-4qbPL-fVT9-ZAQb6hJwNAQln2_hnMFSytjpreFSgcnYNrT-v4xADsOFl1EuEaFf_8SpiR3MMcFfL&amp;c=QiWfNPVI2Q7wMp0Jtx9PuUbY7Ke2TlxPvFTzfFqASOESu54rBJKgLg==&amp;ch=7-DZ-4vCtJQJ-HMzYBBVHOboTTkdAPq0dHnU0anr5_lpGVwXSEvFrA==</vt:lpwstr>
      </vt:variant>
      <vt:variant>
        <vt:lpwstr/>
      </vt:variant>
      <vt:variant>
        <vt:i4>1507435</vt:i4>
      </vt:variant>
      <vt:variant>
        <vt:i4>0</vt:i4>
      </vt:variant>
      <vt:variant>
        <vt:i4>0</vt:i4>
      </vt:variant>
      <vt:variant>
        <vt:i4>5</vt:i4>
      </vt:variant>
      <vt:variant>
        <vt:lpwstr>http://r20.rs6.net/tn.jsp?f=001N-fl6iTyj6uol9vYlav48F7pewFF_VSfrw8lDHWFGAKCQQ6tsuzfnoyE6wlUio2EXA63eG0mBFl-M8XLLZxQ0gapET-dJuSjnORBqn9hCLzF4SiyMrfyQquG9sibqmD5QtJAAhCzehJ2zBlsFflnaRJEYvWj9MNvQvuSyaw9dDjxN1hAZwfNkX_OY8DG2PfKnd_QFVWzFvA=&amp;c=QiWfNPVI2Q7wMp0Jtx9PuUbY7Ke2TlxPvFTzfFqASOESu54rBJKgLg==&amp;ch=7-DZ-4vCtJQJ-HMzYBBVHOboTTkdAPq0dHnU0anr5_lpGVwXSEvFrA==</vt:lpwstr>
      </vt:variant>
      <vt:variant>
        <vt:lpwstr/>
      </vt:variant>
      <vt:variant>
        <vt:i4>4849745</vt:i4>
      </vt:variant>
      <vt:variant>
        <vt:i4>-1</vt:i4>
      </vt:variant>
      <vt:variant>
        <vt:i4>1026</vt:i4>
      </vt:variant>
      <vt:variant>
        <vt:i4>1</vt:i4>
      </vt:variant>
      <vt:variant>
        <vt:lpwstr>http://files.constantcontact.com/f626e0bb001/52dc1811-be6b-450f-9116-1c86212d47c8.png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Challenges Faced with Long Term Osteoporosis Treatment:  Experiences from Clinical Trials and the Clinic</dc:title>
  <dc:creator>Preferred Customer</dc:creator>
  <cp:lastModifiedBy>Oeser, Annette M</cp:lastModifiedBy>
  <cp:revision>19</cp:revision>
  <cp:lastPrinted>2024-02-26T20:26:00Z</cp:lastPrinted>
  <dcterms:created xsi:type="dcterms:W3CDTF">2025-12-18T02:10:00Z</dcterms:created>
  <dcterms:modified xsi:type="dcterms:W3CDTF">2026-01-16T14:57:00Z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2c8cef-6f2b-4af1-b4ac-d815ff795cd6_Enabled">
    <vt:lpwstr>true</vt:lpwstr>
  </property>
  <property fmtid="{D5CDD505-2E9C-101B-9397-08002B2CF9AE}" pid="3" name="MSIP_Label_792c8cef-6f2b-4af1-b4ac-d815ff795cd6_SetDate">
    <vt:lpwstr>2022-09-13T12:58:35Z</vt:lpwstr>
  </property>
  <property fmtid="{D5CDD505-2E9C-101B-9397-08002B2CF9AE}" pid="4" name="MSIP_Label_792c8cef-6f2b-4af1-b4ac-d815ff795cd6_Method">
    <vt:lpwstr>Standard</vt:lpwstr>
  </property>
  <property fmtid="{D5CDD505-2E9C-101B-9397-08002B2CF9AE}" pid="5" name="MSIP_Label_792c8cef-6f2b-4af1-b4ac-d815ff795cd6_Name">
    <vt:lpwstr>VUMC General</vt:lpwstr>
  </property>
  <property fmtid="{D5CDD505-2E9C-101B-9397-08002B2CF9AE}" pid="6" name="MSIP_Label_792c8cef-6f2b-4af1-b4ac-d815ff795cd6_SiteId">
    <vt:lpwstr>ef575030-1424-4ed8-b83c-12c533d879ab</vt:lpwstr>
  </property>
  <property fmtid="{D5CDD505-2E9C-101B-9397-08002B2CF9AE}" pid="7" name="MSIP_Label_792c8cef-6f2b-4af1-b4ac-d815ff795cd6_ActionId">
    <vt:lpwstr>8d98ce23-c69e-4755-977c-bc3473a20a04</vt:lpwstr>
  </property>
  <property fmtid="{D5CDD505-2E9C-101B-9397-08002B2CF9AE}" pid="8" name="MSIP_Label_792c8cef-6f2b-4af1-b4ac-d815ff795cd6_ContentBits">
    <vt:lpwstr>0</vt:lpwstr>
  </property>
  <property fmtid="{D5CDD505-2E9C-101B-9397-08002B2CF9AE}" pid="9" name="ContentTypeId">
    <vt:lpwstr>0x010100084FA834B275764A8F54326E651A83AF</vt:lpwstr>
  </property>
</Properties>
</file>